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spacing w:after="0" w:lineRule="auto"/>
        <w:ind w:left="0" w:firstLine="0"/>
        <w:rPr/>
      </w:pPr>
      <w:bookmarkStart w:colFirst="0" w:colLast="0" w:name="_heading=h.gjdgxs" w:id="0"/>
      <w:bookmarkEnd w:id="0"/>
      <w:r w:rsidDel="00000000" w:rsidR="00000000" w:rsidRPr="00000000">
        <w:rPr>
          <w:rtl w:val="0"/>
        </w:rPr>
      </w:r>
    </w:p>
    <w:tbl>
      <w:tblPr>
        <w:tblStyle w:val="Table1"/>
        <w:tblW w:w="9652.0" w:type="dxa"/>
        <w:jc w:val="left"/>
        <w:tblInd w:w="0.0" w:type="dxa"/>
        <w:tblLayout w:type="fixed"/>
        <w:tblLook w:val="0000"/>
      </w:tblPr>
      <w:tblGrid>
        <w:gridCol w:w="2085"/>
        <w:gridCol w:w="5850"/>
        <w:gridCol w:w="805"/>
        <w:gridCol w:w="912"/>
        <w:tblGridChange w:id="0">
          <w:tblGrid>
            <w:gridCol w:w="2085"/>
            <w:gridCol w:w="5850"/>
            <w:gridCol w:w="805"/>
            <w:gridCol w:w="912"/>
          </w:tblGrid>
        </w:tblGridChange>
      </w:tblGrid>
      <w:tr>
        <w:trPr>
          <w:cantSplit w:val="0"/>
          <w:trHeight w:val="1350" w:hRule="atLeast"/>
          <w:tblHeader w:val="0"/>
        </w:trPr>
        <w:tc>
          <w:tcPr>
            <w:gridSpan w:val="2"/>
          </w:tcPr>
          <w:p w:rsidR="00000000" w:rsidDel="00000000" w:rsidP="00000000" w:rsidRDefault="00000000" w:rsidRPr="00000000" w14:paraId="00000003">
            <w:pPr>
              <w:tabs>
                <w:tab w:val="left" w:pos="-1440"/>
                <w:tab w:val="left" w:pos="-720"/>
                <w:tab w:val="left" w:pos="0"/>
                <w:tab w:val="left" w:pos="720"/>
                <w:tab w:val="left" w:pos="1113"/>
                <w:tab w:val="left" w:pos="1531"/>
                <w:tab w:val="left" w:pos="2160"/>
              </w:tabs>
              <w:spacing w:after="0" w:lineRule="auto"/>
              <w:ind w:left="0" w:firstLine="0"/>
              <w:rPr>
                <w:rFonts w:ascii="Impact" w:cs="Impact" w:eastAsia="Impact" w:hAnsi="Impact"/>
                <w:color w:val="0000ff"/>
                <w:sz w:val="56"/>
                <w:szCs w:val="56"/>
              </w:rPr>
            </w:pPr>
            <w:r w:rsidDel="00000000" w:rsidR="00000000" w:rsidRPr="00000000">
              <w:rPr>
                <w:rFonts w:ascii="Impact" w:cs="Impact" w:eastAsia="Impact" w:hAnsi="Impact"/>
                <w:b w:val="1"/>
                <w:color w:val="0000ff"/>
                <w:sz w:val="56"/>
                <w:szCs w:val="56"/>
                <w:rtl w:val="0"/>
              </w:rPr>
              <w:t xml:space="preserve">COMPETENCY BASED    LEARNING MATERIAL</w:t>
            </w:r>
            <w:r w:rsidDel="00000000" w:rsidR="00000000" w:rsidRPr="00000000">
              <w:rPr>
                <w:rtl w:val="0"/>
              </w:rPr>
            </w:r>
          </w:p>
        </w:tc>
        <w:tc>
          <w:tcPr/>
          <w:p w:rsidR="00000000" w:rsidDel="00000000" w:rsidP="00000000" w:rsidRDefault="00000000" w:rsidRPr="00000000" w14:paraId="00000005">
            <w:pPr>
              <w:tabs>
                <w:tab w:val="left" w:pos="-1440"/>
                <w:tab w:val="left" w:pos="-720"/>
                <w:tab w:val="left" w:pos="0"/>
                <w:tab w:val="left" w:pos="720"/>
                <w:tab w:val="left" w:pos="1113"/>
                <w:tab w:val="left" w:pos="1531"/>
                <w:tab w:val="left" w:pos="2160"/>
              </w:tabs>
              <w:spacing w:after="0" w:lineRule="auto"/>
              <w:jc w:val="center"/>
              <w:rPr>
                <w:rFonts w:ascii="Impact" w:cs="Impact" w:eastAsia="Impact" w:hAnsi="Impact"/>
                <w:color w:val="0000ff"/>
                <w:sz w:val="24"/>
                <w:szCs w:val="24"/>
              </w:rPr>
            </w:pPr>
            <w:r w:rsidDel="00000000" w:rsidR="00000000" w:rsidRPr="00000000">
              <w:rPr>
                <w:rtl w:val="0"/>
              </w:rPr>
            </w:r>
          </w:p>
        </w:tc>
      </w:tr>
      <w:tr>
        <w:trPr>
          <w:cantSplit w:val="0"/>
          <w:trHeight w:val="807" w:hRule="atLeast"/>
          <w:tblHeader w:val="0"/>
        </w:trPr>
        <w:tc>
          <w:tcPr>
            <w:gridSpan w:val="2"/>
          </w:tcPr>
          <w:p w:rsidR="00000000" w:rsidDel="00000000" w:rsidP="00000000" w:rsidRDefault="00000000" w:rsidRPr="00000000" w14:paraId="00000006">
            <w:pPr>
              <w:tabs>
                <w:tab w:val="left" w:pos="-1440"/>
                <w:tab w:val="left" w:pos="-720"/>
                <w:tab w:val="left" w:pos="0"/>
                <w:tab w:val="left" w:pos="720"/>
                <w:tab w:val="left" w:pos="1113"/>
                <w:tab w:val="left" w:pos="1531"/>
                <w:tab w:val="left" w:pos="2160"/>
              </w:tabs>
              <w:spacing w:after="0" w:lineRule="auto"/>
              <w:rPr>
                <w:rFonts w:ascii="Impact" w:cs="Impact" w:eastAsia="Impact" w:hAnsi="Impact"/>
                <w:b w:val="1"/>
                <w:color w:val="0000ff"/>
                <w:sz w:val="56"/>
                <w:szCs w:val="56"/>
              </w:rPr>
            </w:pPr>
            <w:r w:rsidDel="00000000" w:rsidR="00000000" w:rsidRPr="00000000">
              <w:rPr>
                <w:rtl w:val="0"/>
              </w:rPr>
            </w:r>
          </w:p>
        </w:tc>
        <w:tc>
          <w:tcPr/>
          <w:p w:rsidR="00000000" w:rsidDel="00000000" w:rsidP="00000000" w:rsidRDefault="00000000" w:rsidRPr="00000000" w14:paraId="00000008">
            <w:pPr>
              <w:tabs>
                <w:tab w:val="left" w:pos="-1440"/>
                <w:tab w:val="left" w:pos="-720"/>
                <w:tab w:val="left" w:pos="0"/>
                <w:tab w:val="left" w:pos="720"/>
                <w:tab w:val="left" w:pos="1113"/>
                <w:tab w:val="left" w:pos="1531"/>
                <w:tab w:val="left" w:pos="2160"/>
              </w:tabs>
              <w:spacing w:after="0" w:lineRule="auto"/>
              <w:jc w:val="center"/>
              <w:rPr>
                <w:rFonts w:ascii="Impact" w:cs="Impact" w:eastAsia="Impact" w:hAnsi="Impact"/>
                <w:color w:val="0000ff"/>
                <w:sz w:val="24"/>
                <w:szCs w:val="24"/>
              </w:rPr>
            </w:pPr>
            <w:r w:rsidDel="00000000" w:rsidR="00000000" w:rsidRPr="00000000">
              <w:rPr>
                <w:rtl w:val="0"/>
              </w:rPr>
            </w:r>
          </w:p>
        </w:tc>
      </w:tr>
      <w:tr>
        <w:trPr>
          <w:cantSplit w:val="0"/>
          <w:trHeight w:val="6862" w:hRule="atLeast"/>
          <w:tblHeader w:val="0"/>
        </w:trPr>
        <w:tc>
          <w:tcPr>
            <w:gridSpan w:val="4"/>
            <w:tcBorders>
              <w:top w:color="000000" w:space="0" w:sz="6" w:val="single"/>
              <w:left w:color="000000" w:space="0" w:sz="6" w:val="single"/>
              <w:bottom w:color="000000" w:space="0" w:sz="6" w:val="single"/>
              <w:right w:color="000000" w:space="0" w:sz="6" w:val="single"/>
            </w:tcBorders>
            <w:tcMar>
              <w:left w:w="0.0" w:type="dxa"/>
              <w:right w:w="0.0" w:type="dxa"/>
            </w:tcMar>
          </w:tcPr>
          <w:p w:rsidR="00000000" w:rsidDel="00000000" w:rsidP="00000000" w:rsidRDefault="00000000" w:rsidRPr="00000000" w14:paraId="00000009">
            <w:pPr>
              <w:pStyle w:val="Heading6"/>
              <w:jc w:val="center"/>
              <w:rPr/>
            </w:pPr>
            <w:r w:rsidDel="00000000" w:rsidR="00000000" w:rsidRPr="00000000">
              <w:rPr/>
              <w:drawing>
                <wp:inline distB="114300" distT="114300" distL="114300" distR="114300">
                  <wp:extent cx="3976688" cy="4162425"/>
                  <wp:effectExtent b="0" l="0" r="0" t="0"/>
                  <wp:docPr id="30" name="image24.png"/>
                  <a:graphic>
                    <a:graphicData uri="http://schemas.openxmlformats.org/drawingml/2006/picture">
                      <pic:pic>
                        <pic:nvPicPr>
                          <pic:cNvPr id="0" name="image24.png"/>
                          <pic:cNvPicPr preferRelativeResize="0"/>
                        </pic:nvPicPr>
                        <pic:blipFill>
                          <a:blip r:embed="rId7"/>
                          <a:srcRect b="0" l="0" r="0" t="0"/>
                          <a:stretch>
                            <a:fillRect/>
                          </a:stretch>
                        </pic:blipFill>
                        <pic:spPr>
                          <a:xfrm>
                            <a:off x="0" y="0"/>
                            <a:ext cx="3976688" cy="4162425"/>
                          </a:xfrm>
                          <a:prstGeom prst="rect"/>
                          <a:ln/>
                        </pic:spPr>
                      </pic:pic>
                    </a:graphicData>
                  </a:graphic>
                </wp:inline>
              </w:drawing>
            </w:r>
            <w:r w:rsidDel="00000000" w:rsidR="00000000" w:rsidRPr="00000000">
              <w:rPr>
                <w:rtl w:val="0"/>
              </w:rPr>
            </w:r>
          </w:p>
        </w:tc>
      </w:tr>
      <w:tr>
        <w:trPr>
          <w:cantSplit w:val="0"/>
          <w:trHeight w:val="838" w:hRule="atLeast"/>
          <w:tblHeader w:val="0"/>
        </w:trPr>
        <w:tc>
          <w:tcPr>
            <w:gridSpan w:val="4"/>
            <w:tcBorders>
              <w:top w:color="000000" w:space="0" w:sz="6" w:val="single"/>
              <w:left w:color="000000" w:space="0" w:sz="6" w:val="single"/>
              <w:bottom w:color="000000" w:space="0" w:sz="4" w:val="single"/>
              <w:right w:color="000000" w:space="0" w:sz="6" w:val="single"/>
            </w:tcBorders>
          </w:tcPr>
          <w:p w:rsidR="00000000" w:rsidDel="00000000" w:rsidP="00000000" w:rsidRDefault="00000000" w:rsidRPr="00000000" w14:paraId="0000000D">
            <w:pPr>
              <w:tabs>
                <w:tab w:val="left" w:pos="0"/>
              </w:tabs>
              <w:spacing w:after="0" w:lineRule="auto"/>
              <w:jc w:val="both"/>
              <w:rPr>
                <w:rFonts w:ascii="Arial" w:cs="Arial" w:eastAsia="Arial" w:hAnsi="Arial"/>
                <w:i w:val="1"/>
              </w:rPr>
            </w:pPr>
            <w:r w:rsidDel="00000000" w:rsidR="00000000" w:rsidRPr="00000000">
              <w:rPr>
                <w:rFonts w:ascii="Arial" w:cs="Arial" w:eastAsia="Arial" w:hAnsi="Arial"/>
                <w:i w:val="1"/>
                <w:rtl w:val="0"/>
              </w:rPr>
              <w:t xml:space="preserve">Sector:</w:t>
            </w:r>
          </w:p>
          <w:p w:rsidR="00000000" w:rsidDel="00000000" w:rsidP="00000000" w:rsidRDefault="00000000" w:rsidRPr="00000000" w14:paraId="0000000E">
            <w:pPr>
              <w:pStyle w:val="Heading6"/>
              <w:spacing w:after="0" w:before="0" w:lineRule="auto"/>
              <w:jc w:val="center"/>
              <w:rPr>
                <w:rFonts w:ascii="Arial" w:cs="Arial" w:eastAsia="Arial" w:hAnsi="Arial"/>
                <w:sz w:val="36"/>
                <w:szCs w:val="36"/>
              </w:rPr>
            </w:pPr>
            <w:r w:rsidDel="00000000" w:rsidR="00000000" w:rsidRPr="00000000">
              <w:rPr>
                <w:rFonts w:ascii="Arial" w:cs="Arial" w:eastAsia="Arial" w:hAnsi="Arial"/>
                <w:sz w:val="32"/>
                <w:szCs w:val="32"/>
                <w:rtl w:val="0"/>
              </w:rPr>
              <w:t xml:space="preserve">AUTOMOTIVE/LAND TRANSPORT SECTOR</w:t>
            </w:r>
            <w:r w:rsidDel="00000000" w:rsidR="00000000" w:rsidRPr="00000000">
              <w:rPr>
                <w:rtl w:val="0"/>
              </w:rPr>
            </w:r>
          </w:p>
        </w:tc>
      </w:tr>
      <w:tr>
        <w:trPr>
          <w:cantSplit w:val="0"/>
          <w:trHeight w:val="365" w:hRule="atLeast"/>
          <w:tblHeader w:val="0"/>
        </w:trPr>
        <w:tc>
          <w:tcPr>
            <w:gridSpan w:val="4"/>
            <w:tcBorders>
              <w:top w:color="000000" w:space="0" w:sz="4" w:val="single"/>
              <w:left w:color="000000" w:space="0" w:sz="6" w:val="single"/>
              <w:bottom w:color="000000" w:space="0" w:sz="4" w:val="single"/>
              <w:right w:color="000000" w:space="0" w:sz="6" w:val="single"/>
            </w:tcBorders>
          </w:tcPr>
          <w:p w:rsidR="00000000" w:rsidDel="00000000" w:rsidP="00000000" w:rsidRDefault="00000000" w:rsidRPr="00000000" w14:paraId="00000012">
            <w:pPr>
              <w:pStyle w:val="Heading6"/>
              <w:spacing w:after="0" w:before="0" w:lineRule="auto"/>
              <w:rPr>
                <w:rFonts w:ascii="Arial" w:cs="Arial" w:eastAsia="Arial" w:hAnsi="Arial"/>
                <w:b w:val="0"/>
                <w:i w:val="1"/>
                <w:sz w:val="24"/>
                <w:szCs w:val="24"/>
              </w:rPr>
            </w:pPr>
            <w:r w:rsidDel="00000000" w:rsidR="00000000" w:rsidRPr="00000000">
              <w:rPr>
                <w:rFonts w:ascii="Arial" w:cs="Arial" w:eastAsia="Arial" w:hAnsi="Arial"/>
                <w:b w:val="0"/>
                <w:i w:val="1"/>
                <w:sz w:val="24"/>
                <w:szCs w:val="24"/>
                <w:rtl w:val="0"/>
              </w:rPr>
              <w:t xml:space="preserve">Distinctive Area of Competence and Qualifications:</w:t>
            </w:r>
          </w:p>
          <w:p w:rsidR="00000000" w:rsidDel="00000000" w:rsidP="00000000" w:rsidRDefault="00000000" w:rsidRPr="00000000" w14:paraId="00000013">
            <w:pPr>
              <w:spacing w:after="0" w:lineRule="auto"/>
              <w:jc w:val="center"/>
              <w:rPr>
                <w:b w:val="1"/>
              </w:rPr>
            </w:pPr>
            <w:r w:rsidDel="00000000" w:rsidR="00000000" w:rsidRPr="00000000">
              <w:rPr>
                <w:rFonts w:ascii="Arial" w:cs="Arial" w:eastAsia="Arial" w:hAnsi="Arial"/>
                <w:b w:val="1"/>
                <w:sz w:val="24"/>
                <w:szCs w:val="24"/>
                <w:rtl w:val="0"/>
              </w:rPr>
              <w:t xml:space="preserve">Automotive Servicing NC I </w:t>
            </w:r>
            <w:r w:rsidDel="00000000" w:rsidR="00000000" w:rsidRPr="00000000">
              <w:rPr>
                <w:rtl w:val="0"/>
              </w:rPr>
            </w:r>
          </w:p>
        </w:tc>
      </w:tr>
      <w:tr>
        <w:trPr>
          <w:cantSplit w:val="0"/>
          <w:trHeight w:val="696" w:hRule="atLeast"/>
          <w:tblHeader w:val="0"/>
        </w:trPr>
        <w:tc>
          <w:tcPr>
            <w:gridSpan w:val="4"/>
            <w:tcBorders>
              <w:top w:color="000000" w:space="0" w:sz="4" w:val="single"/>
              <w:left w:color="000000" w:space="0" w:sz="6" w:val="single"/>
              <w:bottom w:color="000000" w:space="0" w:sz="4" w:val="single"/>
              <w:right w:color="000000" w:space="0" w:sz="6" w:val="single"/>
            </w:tcBorders>
          </w:tcPr>
          <w:p w:rsidR="00000000" w:rsidDel="00000000" w:rsidP="00000000" w:rsidRDefault="00000000" w:rsidRPr="00000000" w14:paraId="00000017">
            <w:pPr>
              <w:pStyle w:val="Heading6"/>
              <w:spacing w:after="0" w:before="0" w:lineRule="auto"/>
              <w:rPr>
                <w:rFonts w:ascii="Arial" w:cs="Arial" w:eastAsia="Arial" w:hAnsi="Arial"/>
                <w:b w:val="0"/>
                <w:i w:val="1"/>
                <w:sz w:val="24"/>
                <w:szCs w:val="24"/>
              </w:rPr>
            </w:pPr>
            <w:r w:rsidDel="00000000" w:rsidR="00000000" w:rsidRPr="00000000">
              <w:rPr>
                <w:rFonts w:ascii="Arial" w:cs="Arial" w:eastAsia="Arial" w:hAnsi="Arial"/>
                <w:b w:val="0"/>
                <w:i w:val="1"/>
                <w:sz w:val="24"/>
                <w:szCs w:val="24"/>
                <w:rtl w:val="0"/>
              </w:rPr>
              <w:t xml:space="preserve">Unit of Competency:</w:t>
            </w:r>
          </w:p>
          <w:p w:rsidR="00000000" w:rsidDel="00000000" w:rsidP="00000000" w:rsidRDefault="00000000" w:rsidRPr="00000000" w14:paraId="00000018">
            <w:pPr>
              <w:spacing w:after="0" w:lineRule="auto"/>
              <w:jc w:val="center"/>
              <w:rPr>
                <w:rFonts w:ascii="Arial" w:cs="Arial" w:eastAsia="Arial" w:hAnsi="Arial"/>
              </w:rPr>
            </w:pPr>
            <w:r w:rsidDel="00000000" w:rsidR="00000000" w:rsidRPr="00000000">
              <w:rPr>
                <w:rFonts w:ascii="Arial" w:cs="Arial" w:eastAsia="Arial" w:hAnsi="Arial"/>
                <w:sz w:val="24"/>
                <w:szCs w:val="24"/>
                <w:rtl w:val="0"/>
              </w:rPr>
              <w:t xml:space="preserve">Perform Periodic Maintenance of Automotive Engine</w:t>
            </w:r>
            <w:r w:rsidDel="00000000" w:rsidR="00000000" w:rsidRPr="00000000">
              <w:rPr>
                <w:rtl w:val="0"/>
              </w:rPr>
            </w:r>
          </w:p>
        </w:tc>
      </w:tr>
      <w:tr>
        <w:trPr>
          <w:cantSplit w:val="0"/>
          <w:trHeight w:val="797" w:hRule="atLeast"/>
          <w:tblHeader w:val="0"/>
        </w:trPr>
        <w:tc>
          <w:tcPr>
            <w:gridSpan w:val="4"/>
            <w:tcBorders>
              <w:top w:color="000000" w:space="0" w:sz="4" w:val="single"/>
              <w:left w:color="000000" w:space="0" w:sz="6" w:val="single"/>
              <w:bottom w:color="000000" w:space="0" w:sz="6" w:val="single"/>
              <w:right w:color="000000" w:space="0" w:sz="6" w:val="single"/>
            </w:tcBorders>
          </w:tcPr>
          <w:p w:rsidR="00000000" w:rsidDel="00000000" w:rsidP="00000000" w:rsidRDefault="00000000" w:rsidRPr="00000000" w14:paraId="0000001C">
            <w:pPr>
              <w:spacing w:after="0" w:lineRule="auto"/>
              <w:rPr>
                <w:rFonts w:ascii="Arial" w:cs="Arial" w:eastAsia="Arial" w:hAnsi="Arial"/>
              </w:rPr>
            </w:pPr>
            <w:r w:rsidDel="00000000" w:rsidR="00000000" w:rsidRPr="00000000">
              <w:rPr>
                <w:rFonts w:ascii="Arial" w:cs="Arial" w:eastAsia="Arial" w:hAnsi="Arial"/>
                <w:rtl w:val="0"/>
              </w:rPr>
              <w:t xml:space="preserve">Module Title:</w:t>
            </w:r>
          </w:p>
          <w:p w:rsidR="00000000" w:rsidDel="00000000" w:rsidP="00000000" w:rsidRDefault="00000000" w:rsidRPr="00000000" w14:paraId="0000001D">
            <w:pPr>
              <w:spacing w:after="0" w:line="240" w:lineRule="auto"/>
              <w:ind w:left="0" w:firstLine="360"/>
              <w:jc w:val="center"/>
              <w:rPr>
                <w:rFonts w:ascii="Arial" w:cs="Arial" w:eastAsia="Arial" w:hAnsi="Arial"/>
                <w:b w:val="1"/>
                <w:sz w:val="20"/>
                <w:szCs w:val="20"/>
              </w:rPr>
            </w:pPr>
            <w:r w:rsidDel="00000000" w:rsidR="00000000" w:rsidRPr="00000000">
              <w:rPr>
                <w:rFonts w:ascii="Arial" w:cs="Arial" w:eastAsia="Arial" w:hAnsi="Arial"/>
                <w:b w:val="1"/>
                <w:sz w:val="32"/>
                <w:szCs w:val="32"/>
                <w:rtl w:val="0"/>
              </w:rPr>
              <w:t xml:space="preserve">Performing Periodic Maintenance of Automotive Engine</w:t>
            </w:r>
            <w:r w:rsidDel="00000000" w:rsidR="00000000" w:rsidRPr="00000000">
              <w:rPr>
                <w:rtl w:val="0"/>
              </w:rPr>
            </w:r>
          </w:p>
        </w:tc>
      </w:tr>
      <w:tr>
        <w:trPr>
          <w:cantSplit w:val="0"/>
          <w:trHeight w:val="1164"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21">
            <w:pPr>
              <w:tabs>
                <w:tab w:val="left" w:pos="0"/>
              </w:tabs>
              <w:spacing w:after="0" w:lineRule="auto"/>
              <w:jc w:val="center"/>
              <w:rPr>
                <w:rFonts w:ascii="Fritz" w:cs="Fritz" w:eastAsia="Fritz" w:hAnsi="Fritz"/>
                <w:b w:val="1"/>
              </w:rPr>
            </w:pPr>
            <w:r w:rsidDel="00000000" w:rsidR="00000000" w:rsidRPr="00000000">
              <w:rPr/>
              <w:drawing>
                <wp:inline distB="0" distT="0" distL="0" distR="0">
                  <wp:extent cx="654050" cy="541655"/>
                  <wp:effectExtent b="0" l="0" r="0" t="0"/>
                  <wp:docPr descr="C:\Users\AIT\Desktop\logo.jpg" id="41" name="image3.jpg"/>
                  <a:graphic>
                    <a:graphicData uri="http://schemas.openxmlformats.org/drawingml/2006/picture">
                      <pic:pic>
                        <pic:nvPicPr>
                          <pic:cNvPr descr="C:\Users\AIT\Desktop\logo.jpg" id="0" name="image3.jpg"/>
                          <pic:cNvPicPr preferRelativeResize="0"/>
                        </pic:nvPicPr>
                        <pic:blipFill>
                          <a:blip r:embed="rId8"/>
                          <a:srcRect b="0" l="0" r="0" t="0"/>
                          <a:stretch>
                            <a:fillRect/>
                          </a:stretch>
                        </pic:blipFill>
                        <pic:spPr>
                          <a:xfrm>
                            <a:off x="0" y="0"/>
                            <a:ext cx="654050" cy="541655"/>
                          </a:xfrm>
                          <a:prstGeom prst="rect"/>
                          <a:ln/>
                        </pic:spPr>
                      </pic:pic>
                    </a:graphicData>
                  </a:graphic>
                </wp:inline>
              </w:drawing>
            </w:r>
            <w:r w:rsidDel="00000000" w:rsidR="00000000" w:rsidRPr="00000000">
              <w:rPr>
                <w:rtl w:val="0"/>
              </w:rPr>
            </w:r>
          </w:p>
        </w:tc>
        <w:tc>
          <w:tcPr>
            <w:gridSpan w:val="3"/>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22">
            <w:pPr>
              <w:tabs>
                <w:tab w:val="left" w:pos="0"/>
              </w:tabs>
              <w:ind w:hanging="720"/>
              <w:jc w:val="center"/>
              <w:rPr>
                <w:rFonts w:ascii="Arial" w:cs="Arial" w:eastAsia="Arial" w:hAnsi="Arial"/>
                <w:color w:val="000000"/>
              </w:rPr>
            </w:pPr>
            <w:r w:rsidDel="00000000" w:rsidR="00000000" w:rsidRPr="00000000">
              <w:rPr>
                <w:rFonts w:ascii="Arial" w:cs="Arial" w:eastAsia="Arial" w:hAnsi="Arial"/>
                <w:b w:val="1"/>
                <w:color w:val="000000"/>
                <w:sz w:val="28"/>
                <w:szCs w:val="28"/>
                <w:rtl w:val="0"/>
              </w:rPr>
              <w:t xml:space="preserve">AUTOHUB INSTITUTE OF TECHNOLOGY</w:t>
            </w:r>
            <w:r w:rsidDel="00000000" w:rsidR="00000000" w:rsidRPr="00000000">
              <w:rPr>
                <w:rtl w:val="0"/>
              </w:rPr>
            </w:r>
          </w:p>
        </w:tc>
      </w:tr>
    </w:tbl>
    <w:p w:rsidR="00000000" w:rsidDel="00000000" w:rsidP="00000000" w:rsidRDefault="00000000" w:rsidRPr="00000000" w14:paraId="00000025">
      <w:pPr>
        <w:pStyle w:val="Heading1"/>
        <w:tabs>
          <w:tab w:val="left" w:pos="3825"/>
        </w:tabs>
        <w:ind w:right="11"/>
        <w:rPr>
          <w:sz w:val="2"/>
          <w:szCs w:val="2"/>
        </w:rPr>
      </w:pPr>
      <w:r w:rsidDel="00000000" w:rsidR="00000000" w:rsidRPr="00000000">
        <w:rPr>
          <w:sz w:val="2"/>
          <w:szCs w:val="2"/>
          <w:rtl w:val="0"/>
        </w:rPr>
        <w:tab/>
        <w:br w:type="textWrapping"/>
      </w:r>
    </w:p>
    <w:p w:rsidR="00000000" w:rsidDel="00000000" w:rsidP="00000000" w:rsidRDefault="00000000" w:rsidRPr="00000000" w14:paraId="00000026">
      <w:pPr>
        <w:spacing w:after="0" w:lineRule="auto"/>
        <w:ind w:left="0" w:firstLine="0"/>
        <w:jc w:val="center"/>
        <w:rPr>
          <w:b w:val="1"/>
          <w:sz w:val="24"/>
          <w:szCs w:val="24"/>
          <w:u w:val="single"/>
        </w:rPr>
      </w:pPr>
      <w:r w:rsidDel="00000000" w:rsidR="00000000" w:rsidRPr="00000000">
        <w:br w:type="page"/>
      </w:r>
      <w:r w:rsidDel="00000000" w:rsidR="00000000" w:rsidRPr="00000000">
        <w:rPr>
          <w:b w:val="1"/>
          <w:sz w:val="24"/>
          <w:szCs w:val="24"/>
          <w:u w:val="single"/>
          <w:rtl w:val="0"/>
        </w:rPr>
        <w:t xml:space="preserve">NATIONAL CERTIFICATE LEVEL 1</w:t>
      </w:r>
    </w:p>
    <w:p w:rsidR="00000000" w:rsidDel="00000000" w:rsidP="00000000" w:rsidRDefault="00000000" w:rsidRPr="00000000" w14:paraId="00000027">
      <w:pPr>
        <w:spacing w:after="0" w:lineRule="auto"/>
        <w:jc w:val="center"/>
        <w:rPr>
          <w:b w:val="1"/>
          <w:sz w:val="24"/>
          <w:szCs w:val="24"/>
        </w:rPr>
      </w:pPr>
      <w:r w:rsidDel="00000000" w:rsidR="00000000" w:rsidRPr="00000000">
        <w:rPr>
          <w:b w:val="1"/>
          <w:sz w:val="24"/>
          <w:szCs w:val="24"/>
          <w:rtl w:val="0"/>
        </w:rPr>
        <w:t xml:space="preserve">QUALIFICATION LEVEL</w:t>
      </w:r>
    </w:p>
    <w:p w:rsidR="00000000" w:rsidDel="00000000" w:rsidP="00000000" w:rsidRDefault="00000000" w:rsidRPr="00000000" w14:paraId="00000028">
      <w:pPr>
        <w:spacing w:after="0" w:lineRule="auto"/>
        <w:jc w:val="center"/>
        <w:rPr>
          <w:b w:val="1"/>
          <w:sz w:val="24"/>
          <w:szCs w:val="24"/>
        </w:rPr>
      </w:pPr>
      <w:r w:rsidDel="00000000" w:rsidR="00000000" w:rsidRPr="00000000">
        <w:rPr>
          <w:b w:val="1"/>
          <w:sz w:val="24"/>
          <w:szCs w:val="24"/>
          <w:rtl w:val="0"/>
        </w:rPr>
        <w:t xml:space="preserve">COMPETENCY-BASED LEARNING MATERIALS </w:t>
      </w:r>
    </w:p>
    <w:tbl>
      <w:tblPr>
        <w:tblStyle w:val="Table2"/>
        <w:tblW w:w="955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22"/>
        <w:gridCol w:w="3328"/>
        <w:gridCol w:w="3909"/>
        <w:gridCol w:w="1596"/>
        <w:tblGridChange w:id="0">
          <w:tblGrid>
            <w:gridCol w:w="722"/>
            <w:gridCol w:w="3328"/>
            <w:gridCol w:w="3909"/>
            <w:gridCol w:w="1596"/>
          </w:tblGrid>
        </w:tblGridChange>
      </w:tblGrid>
      <w:tr>
        <w:trPr>
          <w:cantSplit w:val="0"/>
          <w:trHeight w:val="338" w:hRule="atLeast"/>
          <w:tblHeader w:val="0"/>
        </w:trPr>
        <w:tc>
          <w:tcPr/>
          <w:p w:rsidR="00000000" w:rsidDel="00000000" w:rsidP="00000000" w:rsidRDefault="00000000" w:rsidRPr="00000000" w14:paraId="00000029">
            <w:pPr>
              <w:tabs>
                <w:tab w:val="left" w:pos="360"/>
                <w:tab w:val="left" w:pos="720"/>
              </w:tabs>
              <w:spacing w:after="0" w:lineRule="auto"/>
              <w:ind w:left="0" w:right="64" w:firstLine="360"/>
              <w:jc w:val="center"/>
              <w:rPr>
                <w:b w:val="1"/>
                <w:sz w:val="24"/>
                <w:szCs w:val="24"/>
              </w:rPr>
            </w:pPr>
            <w:r w:rsidDel="00000000" w:rsidR="00000000" w:rsidRPr="00000000">
              <w:rPr>
                <w:b w:val="1"/>
                <w:sz w:val="24"/>
                <w:szCs w:val="24"/>
                <w:rtl w:val="0"/>
              </w:rPr>
              <w:t xml:space="preserve">No.</w:t>
            </w:r>
          </w:p>
        </w:tc>
        <w:tc>
          <w:tcPr/>
          <w:p w:rsidR="00000000" w:rsidDel="00000000" w:rsidP="00000000" w:rsidRDefault="00000000" w:rsidRPr="00000000" w14:paraId="0000002A">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Basic Competencies</w:t>
            </w:r>
          </w:p>
        </w:tc>
        <w:tc>
          <w:tcPr/>
          <w:p w:rsidR="00000000" w:rsidDel="00000000" w:rsidP="00000000" w:rsidRDefault="00000000" w:rsidRPr="00000000" w14:paraId="0000002B">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Module Title </w:t>
            </w:r>
          </w:p>
        </w:tc>
        <w:tc>
          <w:tcPr/>
          <w:p w:rsidR="00000000" w:rsidDel="00000000" w:rsidP="00000000" w:rsidRDefault="00000000" w:rsidRPr="00000000" w14:paraId="0000002C">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Code </w:t>
            </w:r>
          </w:p>
        </w:tc>
      </w:tr>
      <w:tr>
        <w:trPr>
          <w:cantSplit w:val="0"/>
          <w:trHeight w:val="691" w:hRule="atLeast"/>
          <w:tblHeader w:val="0"/>
        </w:trPr>
        <w:tc>
          <w:tcPr/>
          <w:p w:rsidR="00000000" w:rsidDel="00000000" w:rsidP="00000000" w:rsidRDefault="00000000" w:rsidRPr="00000000" w14:paraId="0000002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2E">
            <w:pPr>
              <w:tabs>
                <w:tab w:val="left" w:pos="271"/>
                <w:tab w:val="left" w:pos="360"/>
              </w:tabs>
              <w:spacing w:after="0" w:lineRule="auto"/>
              <w:ind w:left="271" w:firstLine="1.999999999999993"/>
              <w:rPr>
                <w:sz w:val="24"/>
                <w:szCs w:val="24"/>
              </w:rPr>
            </w:pPr>
            <w:r w:rsidDel="00000000" w:rsidR="00000000" w:rsidRPr="00000000">
              <w:rPr>
                <w:sz w:val="24"/>
                <w:szCs w:val="24"/>
                <w:rtl w:val="0"/>
              </w:rPr>
              <w:t xml:space="preserve">Receive and Response to Workplace Communication</w:t>
            </w:r>
          </w:p>
        </w:tc>
        <w:tc>
          <w:tcPr/>
          <w:p w:rsidR="00000000" w:rsidDel="00000000" w:rsidP="00000000" w:rsidRDefault="00000000" w:rsidRPr="00000000" w14:paraId="0000002F">
            <w:pPr>
              <w:tabs>
                <w:tab w:val="left" w:pos="108"/>
                <w:tab w:val="left" w:pos="360"/>
              </w:tabs>
              <w:spacing w:after="0" w:lineRule="auto"/>
              <w:ind w:left="108" w:firstLine="28.000000000000007"/>
              <w:rPr>
                <w:sz w:val="24"/>
                <w:szCs w:val="24"/>
              </w:rPr>
            </w:pPr>
            <w:r w:rsidDel="00000000" w:rsidR="00000000" w:rsidRPr="00000000">
              <w:rPr>
                <w:sz w:val="24"/>
                <w:szCs w:val="24"/>
                <w:rtl w:val="0"/>
              </w:rPr>
              <w:t xml:space="preserve">Receiving and Responding to Workplace Communication </w:t>
            </w:r>
          </w:p>
        </w:tc>
        <w:tc>
          <w:tcPr/>
          <w:p w:rsidR="00000000" w:rsidDel="00000000" w:rsidP="00000000" w:rsidRDefault="00000000" w:rsidRPr="00000000" w14:paraId="00000030">
            <w:pPr>
              <w:tabs>
                <w:tab w:val="left" w:pos="360"/>
                <w:tab w:val="left" w:pos="720"/>
              </w:tabs>
              <w:spacing w:after="0" w:lineRule="auto"/>
              <w:ind w:hanging="525"/>
              <w:jc w:val="center"/>
              <w:rPr>
                <w:sz w:val="24"/>
                <w:szCs w:val="24"/>
              </w:rPr>
            </w:pPr>
            <w:r w:rsidDel="00000000" w:rsidR="00000000" w:rsidRPr="00000000">
              <w:rPr>
                <w:sz w:val="24"/>
                <w:szCs w:val="24"/>
                <w:rtl w:val="0"/>
              </w:rPr>
              <w:t xml:space="preserve">500311101</w:t>
            </w:r>
          </w:p>
        </w:tc>
      </w:tr>
      <w:tr>
        <w:trPr>
          <w:cantSplit w:val="0"/>
          <w:trHeight w:val="338" w:hRule="atLeast"/>
          <w:tblHeader w:val="0"/>
        </w:trPr>
        <w:tc>
          <w:tcPr/>
          <w:p w:rsidR="00000000" w:rsidDel="00000000" w:rsidP="00000000" w:rsidRDefault="00000000" w:rsidRPr="00000000" w14:paraId="0000003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32">
            <w:pPr>
              <w:tabs>
                <w:tab w:val="left" w:pos="271"/>
                <w:tab w:val="left" w:pos="360"/>
              </w:tabs>
              <w:spacing w:after="0" w:lineRule="auto"/>
              <w:ind w:left="271" w:firstLine="1.999999999999993"/>
              <w:rPr>
                <w:sz w:val="24"/>
                <w:szCs w:val="24"/>
              </w:rPr>
            </w:pPr>
            <w:r w:rsidDel="00000000" w:rsidR="00000000" w:rsidRPr="00000000">
              <w:rPr>
                <w:sz w:val="24"/>
                <w:szCs w:val="24"/>
                <w:rtl w:val="0"/>
              </w:rPr>
              <w:t xml:space="preserve">Work with Others </w:t>
            </w:r>
          </w:p>
        </w:tc>
        <w:tc>
          <w:tcPr/>
          <w:p w:rsidR="00000000" w:rsidDel="00000000" w:rsidP="00000000" w:rsidRDefault="00000000" w:rsidRPr="00000000" w14:paraId="00000033">
            <w:pPr>
              <w:tabs>
                <w:tab w:val="left" w:pos="108"/>
                <w:tab w:val="left" w:pos="360"/>
              </w:tabs>
              <w:spacing w:after="0" w:lineRule="auto"/>
              <w:ind w:left="108" w:firstLine="28.000000000000007"/>
              <w:rPr>
                <w:sz w:val="24"/>
                <w:szCs w:val="24"/>
              </w:rPr>
            </w:pPr>
            <w:r w:rsidDel="00000000" w:rsidR="00000000" w:rsidRPr="00000000">
              <w:rPr>
                <w:sz w:val="24"/>
                <w:szCs w:val="24"/>
                <w:rtl w:val="0"/>
              </w:rPr>
              <w:t xml:space="preserve">Working with Others </w:t>
            </w:r>
          </w:p>
        </w:tc>
        <w:tc>
          <w:tcPr/>
          <w:p w:rsidR="00000000" w:rsidDel="00000000" w:rsidP="00000000" w:rsidRDefault="00000000" w:rsidRPr="00000000" w14:paraId="00000034">
            <w:pPr>
              <w:tabs>
                <w:tab w:val="left" w:pos="360"/>
                <w:tab w:val="left" w:pos="720"/>
              </w:tabs>
              <w:spacing w:after="0" w:lineRule="auto"/>
              <w:ind w:hanging="525"/>
              <w:jc w:val="center"/>
              <w:rPr>
                <w:sz w:val="24"/>
                <w:szCs w:val="24"/>
              </w:rPr>
            </w:pPr>
            <w:r w:rsidDel="00000000" w:rsidR="00000000" w:rsidRPr="00000000">
              <w:rPr>
                <w:sz w:val="24"/>
                <w:szCs w:val="24"/>
                <w:rtl w:val="0"/>
              </w:rPr>
              <w:t xml:space="preserve">500311102</w:t>
            </w:r>
          </w:p>
        </w:tc>
      </w:tr>
      <w:tr>
        <w:trPr>
          <w:cantSplit w:val="0"/>
          <w:trHeight w:val="338" w:hRule="atLeast"/>
          <w:tblHeader w:val="0"/>
        </w:trPr>
        <w:tc>
          <w:tcPr/>
          <w:p w:rsidR="00000000" w:rsidDel="00000000" w:rsidP="00000000" w:rsidRDefault="00000000" w:rsidRPr="00000000" w14:paraId="0000003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36">
            <w:pPr>
              <w:tabs>
                <w:tab w:val="left" w:pos="271"/>
                <w:tab w:val="left" w:pos="360"/>
              </w:tabs>
              <w:spacing w:after="0" w:lineRule="auto"/>
              <w:ind w:left="271" w:firstLine="1.999999999999993"/>
              <w:rPr>
                <w:sz w:val="24"/>
                <w:szCs w:val="24"/>
              </w:rPr>
            </w:pPr>
            <w:r w:rsidDel="00000000" w:rsidR="00000000" w:rsidRPr="00000000">
              <w:rPr>
                <w:sz w:val="24"/>
                <w:szCs w:val="24"/>
                <w:rtl w:val="0"/>
              </w:rPr>
              <w:t xml:space="preserve">Demonstrate Work Values </w:t>
            </w:r>
          </w:p>
        </w:tc>
        <w:tc>
          <w:tcPr/>
          <w:p w:rsidR="00000000" w:rsidDel="00000000" w:rsidP="00000000" w:rsidRDefault="00000000" w:rsidRPr="00000000" w14:paraId="00000037">
            <w:pPr>
              <w:tabs>
                <w:tab w:val="left" w:pos="108"/>
                <w:tab w:val="left" w:pos="360"/>
              </w:tabs>
              <w:spacing w:after="0" w:lineRule="auto"/>
              <w:ind w:left="108" w:firstLine="28.000000000000007"/>
              <w:rPr>
                <w:sz w:val="24"/>
                <w:szCs w:val="24"/>
              </w:rPr>
            </w:pPr>
            <w:r w:rsidDel="00000000" w:rsidR="00000000" w:rsidRPr="00000000">
              <w:rPr>
                <w:sz w:val="24"/>
                <w:szCs w:val="24"/>
                <w:rtl w:val="0"/>
              </w:rPr>
              <w:t xml:space="preserve">Demonstrating Work Values </w:t>
            </w:r>
          </w:p>
        </w:tc>
        <w:tc>
          <w:tcPr/>
          <w:p w:rsidR="00000000" w:rsidDel="00000000" w:rsidP="00000000" w:rsidRDefault="00000000" w:rsidRPr="00000000" w14:paraId="00000038">
            <w:pPr>
              <w:tabs>
                <w:tab w:val="left" w:pos="360"/>
                <w:tab w:val="left" w:pos="720"/>
              </w:tabs>
              <w:spacing w:after="0" w:lineRule="auto"/>
              <w:ind w:hanging="525"/>
              <w:jc w:val="center"/>
              <w:rPr>
                <w:sz w:val="24"/>
                <w:szCs w:val="24"/>
              </w:rPr>
            </w:pPr>
            <w:r w:rsidDel="00000000" w:rsidR="00000000" w:rsidRPr="00000000">
              <w:rPr>
                <w:sz w:val="24"/>
                <w:szCs w:val="24"/>
                <w:rtl w:val="0"/>
              </w:rPr>
              <w:t xml:space="preserve">500311103</w:t>
            </w:r>
          </w:p>
        </w:tc>
      </w:tr>
      <w:tr>
        <w:trPr>
          <w:cantSplit w:val="0"/>
          <w:trHeight w:val="607" w:hRule="atLeast"/>
          <w:tblHeader w:val="0"/>
        </w:trPr>
        <w:tc>
          <w:tcPr/>
          <w:p w:rsidR="00000000" w:rsidDel="00000000" w:rsidP="00000000" w:rsidRDefault="00000000" w:rsidRPr="00000000" w14:paraId="0000003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3A">
            <w:pPr>
              <w:tabs>
                <w:tab w:val="left" w:pos="271"/>
                <w:tab w:val="left" w:pos="360"/>
              </w:tabs>
              <w:spacing w:after="0" w:lineRule="auto"/>
              <w:ind w:left="271" w:firstLine="1.999999999999993"/>
              <w:rPr>
                <w:sz w:val="24"/>
                <w:szCs w:val="24"/>
              </w:rPr>
            </w:pPr>
            <w:r w:rsidDel="00000000" w:rsidR="00000000" w:rsidRPr="00000000">
              <w:rPr>
                <w:sz w:val="24"/>
                <w:szCs w:val="24"/>
                <w:rtl w:val="0"/>
              </w:rPr>
              <w:t xml:space="preserve">Practice Housekeeping Procedures</w:t>
            </w:r>
          </w:p>
        </w:tc>
        <w:tc>
          <w:tcPr/>
          <w:p w:rsidR="00000000" w:rsidDel="00000000" w:rsidP="00000000" w:rsidRDefault="00000000" w:rsidRPr="00000000" w14:paraId="0000003B">
            <w:pPr>
              <w:tabs>
                <w:tab w:val="left" w:pos="108"/>
                <w:tab w:val="left" w:pos="360"/>
              </w:tabs>
              <w:spacing w:after="0" w:lineRule="auto"/>
              <w:ind w:left="108" w:firstLine="28.000000000000007"/>
              <w:rPr>
                <w:sz w:val="24"/>
                <w:szCs w:val="24"/>
              </w:rPr>
            </w:pPr>
            <w:r w:rsidDel="00000000" w:rsidR="00000000" w:rsidRPr="00000000">
              <w:rPr>
                <w:sz w:val="24"/>
                <w:szCs w:val="24"/>
                <w:rtl w:val="0"/>
              </w:rPr>
              <w:t xml:space="preserve">Practicing Housekeeping Procedures</w:t>
            </w:r>
          </w:p>
        </w:tc>
        <w:tc>
          <w:tcPr/>
          <w:p w:rsidR="00000000" w:rsidDel="00000000" w:rsidP="00000000" w:rsidRDefault="00000000" w:rsidRPr="00000000" w14:paraId="0000003C">
            <w:pPr>
              <w:tabs>
                <w:tab w:val="left" w:pos="360"/>
                <w:tab w:val="left" w:pos="720"/>
              </w:tabs>
              <w:spacing w:after="0" w:lineRule="auto"/>
              <w:ind w:hanging="525"/>
              <w:jc w:val="center"/>
              <w:rPr>
                <w:sz w:val="24"/>
                <w:szCs w:val="24"/>
              </w:rPr>
            </w:pPr>
            <w:r w:rsidDel="00000000" w:rsidR="00000000" w:rsidRPr="00000000">
              <w:rPr>
                <w:sz w:val="24"/>
                <w:szCs w:val="24"/>
                <w:rtl w:val="0"/>
              </w:rPr>
              <w:t xml:space="preserve">500311104</w:t>
            </w:r>
          </w:p>
        </w:tc>
      </w:tr>
    </w:tbl>
    <w:p w:rsidR="00000000" w:rsidDel="00000000" w:rsidP="00000000" w:rsidRDefault="00000000" w:rsidRPr="00000000" w14:paraId="0000003D">
      <w:pPr>
        <w:tabs>
          <w:tab w:val="left" w:pos="360"/>
          <w:tab w:val="left" w:pos="720"/>
        </w:tabs>
        <w:spacing w:after="0" w:lineRule="auto"/>
        <w:rPr>
          <w:b w:val="1"/>
          <w:sz w:val="24"/>
          <w:szCs w:val="24"/>
        </w:rPr>
      </w:pPr>
      <w:r w:rsidDel="00000000" w:rsidR="00000000" w:rsidRPr="00000000">
        <w:rPr>
          <w:rtl w:val="0"/>
        </w:rPr>
      </w:r>
    </w:p>
    <w:tbl>
      <w:tblPr>
        <w:tblStyle w:val="Table3"/>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28"/>
        <w:gridCol w:w="3240"/>
        <w:gridCol w:w="3972"/>
        <w:gridCol w:w="1536"/>
        <w:tblGridChange w:id="0">
          <w:tblGrid>
            <w:gridCol w:w="828"/>
            <w:gridCol w:w="3240"/>
            <w:gridCol w:w="3972"/>
            <w:gridCol w:w="1536"/>
          </w:tblGrid>
        </w:tblGridChange>
      </w:tblGrid>
      <w:tr>
        <w:trPr>
          <w:cantSplit w:val="0"/>
          <w:tblHeader w:val="0"/>
        </w:trPr>
        <w:tc>
          <w:tcPr/>
          <w:p w:rsidR="00000000" w:rsidDel="00000000" w:rsidP="00000000" w:rsidRDefault="00000000" w:rsidRPr="00000000" w14:paraId="0000003E">
            <w:pPr>
              <w:tabs>
                <w:tab w:val="left" w:pos="360"/>
              </w:tabs>
              <w:spacing w:after="0" w:lineRule="auto"/>
              <w:ind w:left="360" w:hanging="180"/>
              <w:rPr>
                <w:b w:val="1"/>
                <w:sz w:val="24"/>
                <w:szCs w:val="24"/>
              </w:rPr>
            </w:pPr>
            <w:r w:rsidDel="00000000" w:rsidR="00000000" w:rsidRPr="00000000">
              <w:rPr>
                <w:b w:val="1"/>
                <w:sz w:val="24"/>
                <w:szCs w:val="24"/>
                <w:rtl w:val="0"/>
              </w:rPr>
              <w:t xml:space="preserve">No. </w:t>
            </w:r>
          </w:p>
        </w:tc>
        <w:tc>
          <w:tcPr/>
          <w:p w:rsidR="00000000" w:rsidDel="00000000" w:rsidP="00000000" w:rsidRDefault="00000000" w:rsidRPr="00000000" w14:paraId="0000003F">
            <w:pPr>
              <w:tabs>
                <w:tab w:val="left" w:pos="360"/>
                <w:tab w:val="left" w:pos="720"/>
              </w:tabs>
              <w:spacing w:after="0" w:lineRule="auto"/>
              <w:ind w:hanging="468"/>
              <w:rPr>
                <w:b w:val="1"/>
                <w:sz w:val="24"/>
                <w:szCs w:val="24"/>
              </w:rPr>
            </w:pPr>
            <w:r w:rsidDel="00000000" w:rsidR="00000000" w:rsidRPr="00000000">
              <w:rPr>
                <w:b w:val="1"/>
                <w:sz w:val="24"/>
                <w:szCs w:val="24"/>
                <w:rtl w:val="0"/>
              </w:rPr>
              <w:t xml:space="preserve">Common Competencies</w:t>
            </w:r>
          </w:p>
        </w:tc>
        <w:tc>
          <w:tcPr/>
          <w:p w:rsidR="00000000" w:rsidDel="00000000" w:rsidP="00000000" w:rsidRDefault="00000000" w:rsidRPr="00000000" w14:paraId="00000040">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Module Title </w:t>
            </w:r>
          </w:p>
        </w:tc>
        <w:tc>
          <w:tcPr/>
          <w:p w:rsidR="00000000" w:rsidDel="00000000" w:rsidP="00000000" w:rsidRDefault="00000000" w:rsidRPr="00000000" w14:paraId="00000041">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Code </w:t>
            </w:r>
          </w:p>
        </w:tc>
      </w:tr>
      <w:tr>
        <w:trPr>
          <w:cantSplit w:val="0"/>
          <w:tblHeader w:val="0"/>
        </w:trPr>
        <w:tc>
          <w:tcPr/>
          <w:p w:rsidR="00000000" w:rsidDel="00000000" w:rsidP="00000000" w:rsidRDefault="00000000" w:rsidRPr="00000000" w14:paraId="0000004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43">
            <w:pPr>
              <w:tabs>
                <w:tab w:val="left" w:pos="152"/>
                <w:tab w:val="left" w:pos="242"/>
              </w:tabs>
              <w:spacing w:after="0" w:lineRule="auto"/>
              <w:ind w:left="152" w:firstLine="0"/>
              <w:rPr>
                <w:sz w:val="24"/>
                <w:szCs w:val="24"/>
              </w:rPr>
            </w:pPr>
            <w:r w:rsidDel="00000000" w:rsidR="00000000" w:rsidRPr="00000000">
              <w:rPr>
                <w:sz w:val="24"/>
                <w:szCs w:val="24"/>
                <w:rtl w:val="0"/>
              </w:rPr>
              <w:t xml:space="preserve">Validate Vehicle Specification</w:t>
            </w:r>
          </w:p>
        </w:tc>
        <w:tc>
          <w:tcPr/>
          <w:p w:rsidR="00000000" w:rsidDel="00000000" w:rsidP="00000000" w:rsidRDefault="00000000" w:rsidRPr="00000000" w14:paraId="00000044">
            <w:pPr>
              <w:tabs>
                <w:tab w:val="left" w:pos="242"/>
              </w:tabs>
              <w:spacing w:after="0" w:lineRule="auto"/>
              <w:ind w:left="337" w:hanging="90"/>
              <w:rPr>
                <w:sz w:val="24"/>
                <w:szCs w:val="24"/>
              </w:rPr>
            </w:pPr>
            <w:r w:rsidDel="00000000" w:rsidR="00000000" w:rsidRPr="00000000">
              <w:rPr>
                <w:sz w:val="24"/>
                <w:szCs w:val="24"/>
                <w:rtl w:val="0"/>
              </w:rPr>
              <w:t xml:space="preserve">Applying Appropriate Sealant/Adhesive</w:t>
            </w:r>
          </w:p>
        </w:tc>
        <w:tc>
          <w:tcPr/>
          <w:p w:rsidR="00000000" w:rsidDel="00000000" w:rsidP="00000000" w:rsidRDefault="00000000" w:rsidRPr="00000000" w14:paraId="00000045">
            <w:pPr>
              <w:tabs>
                <w:tab w:val="left" w:pos="360"/>
                <w:tab w:val="left" w:pos="720"/>
              </w:tabs>
              <w:spacing w:after="0" w:lineRule="auto"/>
              <w:ind w:hanging="533"/>
              <w:rPr>
                <w:sz w:val="24"/>
                <w:szCs w:val="24"/>
              </w:rPr>
            </w:pPr>
            <w:r w:rsidDel="00000000" w:rsidR="00000000" w:rsidRPr="00000000">
              <w:rPr>
                <w:sz w:val="24"/>
                <w:szCs w:val="24"/>
                <w:rtl w:val="0"/>
              </w:rPr>
              <w:t xml:space="preserve">ALT723201</w:t>
            </w:r>
          </w:p>
        </w:tc>
      </w:tr>
      <w:tr>
        <w:trPr>
          <w:cantSplit w:val="0"/>
          <w:tblHeader w:val="0"/>
        </w:trPr>
        <w:tc>
          <w:tcPr/>
          <w:p w:rsidR="00000000" w:rsidDel="00000000" w:rsidP="00000000" w:rsidRDefault="00000000" w:rsidRPr="00000000" w14:paraId="0000004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47">
            <w:pPr>
              <w:tabs>
                <w:tab w:val="left" w:pos="152"/>
                <w:tab w:val="left" w:pos="360"/>
              </w:tabs>
              <w:spacing w:after="0" w:lineRule="auto"/>
              <w:ind w:left="152" w:firstLine="0"/>
              <w:rPr>
                <w:sz w:val="24"/>
                <w:szCs w:val="24"/>
              </w:rPr>
            </w:pPr>
            <w:r w:rsidDel="00000000" w:rsidR="00000000" w:rsidRPr="00000000">
              <w:rPr>
                <w:sz w:val="24"/>
                <w:szCs w:val="24"/>
                <w:rtl w:val="0"/>
              </w:rPr>
              <w:t xml:space="preserve">Move and Position Vehicle </w:t>
            </w:r>
          </w:p>
        </w:tc>
        <w:tc>
          <w:tcPr/>
          <w:p w:rsidR="00000000" w:rsidDel="00000000" w:rsidP="00000000" w:rsidRDefault="00000000" w:rsidRPr="00000000" w14:paraId="00000048">
            <w:pPr>
              <w:tabs>
                <w:tab w:val="left" w:pos="242"/>
              </w:tabs>
              <w:spacing w:after="0" w:lineRule="auto"/>
              <w:ind w:left="337" w:hanging="90"/>
              <w:rPr>
                <w:sz w:val="24"/>
                <w:szCs w:val="24"/>
              </w:rPr>
            </w:pPr>
            <w:r w:rsidDel="00000000" w:rsidR="00000000" w:rsidRPr="00000000">
              <w:rPr>
                <w:sz w:val="24"/>
                <w:szCs w:val="24"/>
                <w:rtl w:val="0"/>
              </w:rPr>
              <w:t xml:space="preserve">Moving and Positioning Vehicle</w:t>
            </w:r>
          </w:p>
        </w:tc>
        <w:tc>
          <w:tcPr/>
          <w:p w:rsidR="00000000" w:rsidDel="00000000" w:rsidP="00000000" w:rsidRDefault="00000000" w:rsidRPr="00000000" w14:paraId="00000049">
            <w:pPr>
              <w:tabs>
                <w:tab w:val="left" w:pos="360"/>
                <w:tab w:val="left" w:pos="720"/>
              </w:tabs>
              <w:spacing w:after="0" w:lineRule="auto"/>
              <w:ind w:hanging="533"/>
              <w:rPr>
                <w:sz w:val="24"/>
                <w:szCs w:val="24"/>
              </w:rPr>
            </w:pPr>
            <w:r w:rsidDel="00000000" w:rsidR="00000000" w:rsidRPr="00000000">
              <w:rPr>
                <w:sz w:val="24"/>
                <w:szCs w:val="24"/>
                <w:rtl w:val="0"/>
              </w:rPr>
              <w:t xml:space="preserve">ALT832212</w:t>
            </w:r>
          </w:p>
        </w:tc>
      </w:tr>
      <w:tr>
        <w:trPr>
          <w:cantSplit w:val="0"/>
          <w:tblHeader w:val="0"/>
        </w:trPr>
        <w:tc>
          <w:tcPr/>
          <w:p w:rsidR="00000000" w:rsidDel="00000000" w:rsidP="00000000" w:rsidRDefault="00000000" w:rsidRPr="00000000" w14:paraId="0000004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4B">
            <w:pPr>
              <w:tabs>
                <w:tab w:val="left" w:pos="152"/>
                <w:tab w:val="left" w:pos="360"/>
              </w:tabs>
              <w:spacing w:after="0" w:lineRule="auto"/>
              <w:ind w:left="152" w:firstLine="0"/>
              <w:rPr>
                <w:sz w:val="24"/>
                <w:szCs w:val="24"/>
              </w:rPr>
            </w:pPr>
            <w:r w:rsidDel="00000000" w:rsidR="00000000" w:rsidRPr="00000000">
              <w:rPr>
                <w:sz w:val="24"/>
                <w:szCs w:val="24"/>
                <w:rtl w:val="0"/>
              </w:rPr>
              <w:t xml:space="preserve">Utilize Automotive Tools</w:t>
            </w:r>
          </w:p>
        </w:tc>
        <w:tc>
          <w:tcPr/>
          <w:p w:rsidR="00000000" w:rsidDel="00000000" w:rsidP="00000000" w:rsidRDefault="00000000" w:rsidRPr="00000000" w14:paraId="0000004C">
            <w:pPr>
              <w:tabs>
                <w:tab w:val="left" w:pos="242"/>
              </w:tabs>
              <w:spacing w:after="0" w:lineRule="auto"/>
              <w:ind w:left="337" w:hanging="90"/>
              <w:rPr>
                <w:sz w:val="24"/>
                <w:szCs w:val="24"/>
              </w:rPr>
            </w:pPr>
            <w:r w:rsidDel="00000000" w:rsidR="00000000" w:rsidRPr="00000000">
              <w:rPr>
                <w:sz w:val="24"/>
                <w:szCs w:val="24"/>
                <w:rtl w:val="0"/>
              </w:rPr>
              <w:t xml:space="preserve">Performing Housekeeping</w:t>
            </w:r>
          </w:p>
        </w:tc>
        <w:tc>
          <w:tcPr/>
          <w:p w:rsidR="00000000" w:rsidDel="00000000" w:rsidP="00000000" w:rsidRDefault="00000000" w:rsidRPr="00000000" w14:paraId="0000004D">
            <w:pPr>
              <w:tabs>
                <w:tab w:val="left" w:pos="360"/>
                <w:tab w:val="left" w:pos="720"/>
              </w:tabs>
              <w:spacing w:after="0" w:lineRule="auto"/>
              <w:ind w:hanging="533"/>
              <w:rPr>
                <w:sz w:val="24"/>
                <w:szCs w:val="24"/>
              </w:rPr>
            </w:pPr>
            <w:r w:rsidDel="00000000" w:rsidR="00000000" w:rsidRPr="00000000">
              <w:rPr>
                <w:sz w:val="24"/>
                <w:szCs w:val="24"/>
                <w:rtl w:val="0"/>
              </w:rPr>
              <w:t xml:space="preserve">ALT723214</w:t>
            </w:r>
          </w:p>
        </w:tc>
      </w:tr>
      <w:tr>
        <w:trPr>
          <w:cantSplit w:val="0"/>
          <w:tblHeader w:val="0"/>
        </w:trPr>
        <w:tc>
          <w:tcPr/>
          <w:p w:rsidR="00000000" w:rsidDel="00000000" w:rsidP="00000000" w:rsidRDefault="00000000" w:rsidRPr="00000000" w14:paraId="0000004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4F">
            <w:pPr>
              <w:tabs>
                <w:tab w:val="left" w:pos="152"/>
                <w:tab w:val="left" w:pos="360"/>
              </w:tabs>
              <w:spacing w:after="0" w:lineRule="auto"/>
              <w:ind w:left="152" w:firstLine="0"/>
              <w:rPr>
                <w:sz w:val="24"/>
                <w:szCs w:val="24"/>
              </w:rPr>
            </w:pPr>
            <w:r w:rsidDel="00000000" w:rsidR="00000000" w:rsidRPr="00000000">
              <w:rPr>
                <w:sz w:val="24"/>
                <w:szCs w:val="24"/>
                <w:rtl w:val="0"/>
              </w:rPr>
              <w:t xml:space="preserve">Perform Mensuration and Calculation </w:t>
            </w:r>
          </w:p>
        </w:tc>
        <w:tc>
          <w:tcPr/>
          <w:p w:rsidR="00000000" w:rsidDel="00000000" w:rsidP="00000000" w:rsidRDefault="00000000" w:rsidRPr="00000000" w14:paraId="00000050">
            <w:pPr>
              <w:tabs>
                <w:tab w:val="left" w:pos="242"/>
              </w:tabs>
              <w:spacing w:after="0" w:lineRule="auto"/>
              <w:ind w:left="337" w:hanging="90"/>
              <w:rPr>
                <w:sz w:val="24"/>
                <w:szCs w:val="24"/>
              </w:rPr>
            </w:pPr>
            <w:r w:rsidDel="00000000" w:rsidR="00000000" w:rsidRPr="00000000">
              <w:rPr>
                <w:sz w:val="24"/>
                <w:szCs w:val="24"/>
                <w:rtl w:val="0"/>
              </w:rPr>
              <w:t xml:space="preserve">Performing Mensuration and Calculation </w:t>
            </w:r>
          </w:p>
        </w:tc>
        <w:tc>
          <w:tcPr/>
          <w:p w:rsidR="00000000" w:rsidDel="00000000" w:rsidP="00000000" w:rsidRDefault="00000000" w:rsidRPr="00000000" w14:paraId="00000051">
            <w:pPr>
              <w:tabs>
                <w:tab w:val="left" w:pos="360"/>
                <w:tab w:val="left" w:pos="720"/>
              </w:tabs>
              <w:spacing w:after="0" w:lineRule="auto"/>
              <w:ind w:hanging="533"/>
              <w:rPr>
                <w:sz w:val="24"/>
                <w:szCs w:val="24"/>
              </w:rPr>
            </w:pPr>
            <w:r w:rsidDel="00000000" w:rsidR="00000000" w:rsidRPr="00000000">
              <w:rPr>
                <w:sz w:val="24"/>
                <w:szCs w:val="24"/>
                <w:rtl w:val="0"/>
              </w:rPr>
              <w:t xml:space="preserve">ALT723215</w:t>
            </w:r>
          </w:p>
        </w:tc>
      </w:tr>
      <w:tr>
        <w:trPr>
          <w:cantSplit w:val="0"/>
          <w:tblHeader w:val="0"/>
        </w:trPr>
        <w:tc>
          <w:tcPr/>
          <w:p w:rsidR="00000000" w:rsidDel="00000000" w:rsidP="00000000" w:rsidRDefault="00000000" w:rsidRPr="00000000" w14:paraId="0000005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53">
            <w:pPr>
              <w:tabs>
                <w:tab w:val="left" w:pos="152"/>
                <w:tab w:val="left" w:pos="360"/>
              </w:tabs>
              <w:spacing w:after="0" w:lineRule="auto"/>
              <w:ind w:left="152" w:firstLine="0"/>
              <w:rPr>
                <w:sz w:val="24"/>
                <w:szCs w:val="24"/>
              </w:rPr>
            </w:pPr>
            <w:r w:rsidDel="00000000" w:rsidR="00000000" w:rsidRPr="00000000">
              <w:rPr>
                <w:sz w:val="24"/>
                <w:szCs w:val="24"/>
                <w:rtl w:val="0"/>
              </w:rPr>
              <w:t xml:space="preserve">Utilize Workshop Facilities And Equipment</w:t>
            </w:r>
          </w:p>
        </w:tc>
        <w:tc>
          <w:tcPr/>
          <w:p w:rsidR="00000000" w:rsidDel="00000000" w:rsidP="00000000" w:rsidRDefault="00000000" w:rsidRPr="00000000" w14:paraId="00000054">
            <w:pPr>
              <w:tabs>
                <w:tab w:val="left" w:pos="242"/>
              </w:tabs>
              <w:spacing w:after="0" w:lineRule="auto"/>
              <w:ind w:left="337" w:hanging="90"/>
              <w:rPr>
                <w:sz w:val="24"/>
                <w:szCs w:val="24"/>
              </w:rPr>
            </w:pPr>
            <w:r w:rsidDel="00000000" w:rsidR="00000000" w:rsidRPr="00000000">
              <w:rPr>
                <w:sz w:val="24"/>
                <w:szCs w:val="24"/>
                <w:rtl w:val="0"/>
              </w:rPr>
              <w:t xml:space="preserve">Performing Safety Practices</w:t>
            </w:r>
          </w:p>
        </w:tc>
        <w:tc>
          <w:tcPr/>
          <w:p w:rsidR="00000000" w:rsidDel="00000000" w:rsidP="00000000" w:rsidRDefault="00000000" w:rsidRPr="00000000" w14:paraId="00000055">
            <w:pPr>
              <w:tabs>
                <w:tab w:val="left" w:pos="360"/>
                <w:tab w:val="left" w:pos="720"/>
              </w:tabs>
              <w:spacing w:after="0" w:lineRule="auto"/>
              <w:ind w:hanging="533"/>
              <w:rPr>
                <w:sz w:val="24"/>
                <w:szCs w:val="24"/>
              </w:rPr>
            </w:pPr>
            <w:r w:rsidDel="00000000" w:rsidR="00000000" w:rsidRPr="00000000">
              <w:rPr>
                <w:sz w:val="24"/>
                <w:szCs w:val="24"/>
                <w:rtl w:val="0"/>
              </w:rPr>
              <w:t xml:space="preserve">ALT723216</w:t>
            </w:r>
          </w:p>
        </w:tc>
      </w:tr>
      <w:tr>
        <w:trPr>
          <w:cantSplit w:val="0"/>
          <w:tblHeader w:val="0"/>
        </w:trPr>
        <w:tc>
          <w:tcPr/>
          <w:p w:rsidR="00000000" w:rsidDel="00000000" w:rsidP="00000000" w:rsidRDefault="00000000" w:rsidRPr="00000000" w14:paraId="0000005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57">
            <w:pPr>
              <w:tabs>
                <w:tab w:val="left" w:pos="152"/>
                <w:tab w:val="left" w:pos="360"/>
              </w:tabs>
              <w:spacing w:after="0" w:lineRule="auto"/>
              <w:ind w:left="152" w:firstLine="0"/>
              <w:rPr>
                <w:sz w:val="24"/>
                <w:szCs w:val="24"/>
              </w:rPr>
            </w:pPr>
            <w:r w:rsidDel="00000000" w:rsidR="00000000" w:rsidRPr="00000000">
              <w:rPr>
                <w:sz w:val="24"/>
                <w:szCs w:val="24"/>
                <w:rtl w:val="0"/>
              </w:rPr>
              <w:t xml:space="preserve">Prepare Servicing Parts and Consumables</w:t>
            </w:r>
          </w:p>
        </w:tc>
        <w:tc>
          <w:tcPr/>
          <w:p w:rsidR="00000000" w:rsidDel="00000000" w:rsidP="00000000" w:rsidRDefault="00000000" w:rsidRPr="00000000" w14:paraId="00000058">
            <w:pPr>
              <w:tabs>
                <w:tab w:val="left" w:pos="242"/>
              </w:tabs>
              <w:spacing w:after="0" w:lineRule="auto"/>
              <w:ind w:left="337" w:hanging="90"/>
              <w:rPr>
                <w:sz w:val="24"/>
                <w:szCs w:val="24"/>
              </w:rPr>
            </w:pPr>
            <w:r w:rsidDel="00000000" w:rsidR="00000000" w:rsidRPr="00000000">
              <w:rPr>
                <w:sz w:val="24"/>
                <w:szCs w:val="24"/>
                <w:rtl w:val="0"/>
              </w:rPr>
              <w:t xml:space="preserve">Reading, Interpreting and Applying Specifications and Manuals </w:t>
            </w:r>
          </w:p>
        </w:tc>
        <w:tc>
          <w:tcPr/>
          <w:p w:rsidR="00000000" w:rsidDel="00000000" w:rsidP="00000000" w:rsidRDefault="00000000" w:rsidRPr="00000000" w14:paraId="00000059">
            <w:pPr>
              <w:tabs>
                <w:tab w:val="left" w:pos="360"/>
                <w:tab w:val="left" w:pos="720"/>
              </w:tabs>
              <w:spacing w:after="0" w:lineRule="auto"/>
              <w:ind w:hanging="533"/>
              <w:rPr>
                <w:sz w:val="24"/>
                <w:szCs w:val="24"/>
              </w:rPr>
            </w:pPr>
            <w:r w:rsidDel="00000000" w:rsidR="00000000" w:rsidRPr="00000000">
              <w:rPr>
                <w:sz w:val="24"/>
                <w:szCs w:val="24"/>
                <w:rtl w:val="0"/>
              </w:rPr>
              <w:t xml:space="preserve">ALT723217</w:t>
            </w:r>
          </w:p>
        </w:tc>
      </w:tr>
      <w:tr>
        <w:trPr>
          <w:cantSplit w:val="0"/>
          <w:tblHeader w:val="0"/>
        </w:trPr>
        <w:tc>
          <w:tcPr/>
          <w:p w:rsidR="00000000" w:rsidDel="00000000" w:rsidP="00000000" w:rsidRDefault="00000000" w:rsidRPr="00000000" w14:paraId="0000005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5B">
            <w:pPr>
              <w:tabs>
                <w:tab w:val="left" w:pos="152"/>
                <w:tab w:val="left" w:pos="360"/>
              </w:tabs>
              <w:spacing w:after="0" w:lineRule="auto"/>
              <w:ind w:left="152" w:firstLine="0"/>
              <w:rPr>
                <w:sz w:val="24"/>
                <w:szCs w:val="24"/>
              </w:rPr>
            </w:pPr>
            <w:r w:rsidDel="00000000" w:rsidR="00000000" w:rsidRPr="00000000">
              <w:rPr>
                <w:sz w:val="24"/>
                <w:szCs w:val="24"/>
                <w:rtl w:val="0"/>
              </w:rPr>
              <w:t xml:space="preserve">Prepare Vehicle For Servicing and Releasing</w:t>
            </w:r>
          </w:p>
        </w:tc>
        <w:tc>
          <w:tcPr/>
          <w:p w:rsidR="00000000" w:rsidDel="00000000" w:rsidP="00000000" w:rsidRDefault="00000000" w:rsidRPr="00000000" w14:paraId="0000005C">
            <w:pPr>
              <w:tabs>
                <w:tab w:val="left" w:pos="242"/>
              </w:tabs>
              <w:spacing w:after="0" w:lineRule="auto"/>
              <w:ind w:left="337" w:hanging="90"/>
              <w:rPr>
                <w:sz w:val="24"/>
                <w:szCs w:val="24"/>
              </w:rPr>
            </w:pPr>
            <w:r w:rsidDel="00000000" w:rsidR="00000000" w:rsidRPr="00000000">
              <w:rPr>
                <w:sz w:val="24"/>
                <w:szCs w:val="24"/>
                <w:rtl w:val="0"/>
              </w:rPr>
              <w:t xml:space="preserve">Using and applying Lubricant/Coolant</w:t>
            </w:r>
          </w:p>
        </w:tc>
        <w:tc>
          <w:tcPr/>
          <w:p w:rsidR="00000000" w:rsidDel="00000000" w:rsidP="00000000" w:rsidRDefault="00000000" w:rsidRPr="00000000" w14:paraId="0000005D">
            <w:pPr>
              <w:tabs>
                <w:tab w:val="left" w:pos="360"/>
                <w:tab w:val="left" w:pos="720"/>
              </w:tabs>
              <w:spacing w:after="0" w:lineRule="auto"/>
              <w:ind w:hanging="533"/>
              <w:rPr>
                <w:sz w:val="24"/>
                <w:szCs w:val="24"/>
              </w:rPr>
            </w:pPr>
            <w:r w:rsidDel="00000000" w:rsidR="00000000" w:rsidRPr="00000000">
              <w:rPr>
                <w:sz w:val="24"/>
                <w:szCs w:val="24"/>
                <w:rtl w:val="0"/>
              </w:rPr>
              <w:t xml:space="preserve">ALT723218</w:t>
            </w:r>
          </w:p>
        </w:tc>
      </w:tr>
    </w:tbl>
    <w:p w:rsidR="00000000" w:rsidDel="00000000" w:rsidP="00000000" w:rsidRDefault="00000000" w:rsidRPr="00000000" w14:paraId="0000005E">
      <w:pPr>
        <w:tabs>
          <w:tab w:val="left" w:pos="360"/>
          <w:tab w:val="left" w:pos="720"/>
        </w:tabs>
        <w:spacing w:after="0" w:lineRule="auto"/>
        <w:rPr>
          <w:b w:val="1"/>
          <w:sz w:val="24"/>
          <w:szCs w:val="24"/>
        </w:rPr>
      </w:pPr>
      <w:r w:rsidDel="00000000" w:rsidR="00000000" w:rsidRPr="00000000">
        <w:rPr>
          <w:rtl w:val="0"/>
        </w:rPr>
      </w:r>
    </w:p>
    <w:tbl>
      <w:tblPr>
        <w:tblStyle w:val="Table4"/>
        <w:tblW w:w="9571.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48"/>
        <w:gridCol w:w="3304"/>
        <w:gridCol w:w="3920"/>
        <w:gridCol w:w="1599"/>
        <w:tblGridChange w:id="0">
          <w:tblGrid>
            <w:gridCol w:w="748"/>
            <w:gridCol w:w="3304"/>
            <w:gridCol w:w="3920"/>
            <w:gridCol w:w="1599"/>
          </w:tblGrid>
        </w:tblGridChange>
      </w:tblGrid>
      <w:tr>
        <w:trPr>
          <w:cantSplit w:val="0"/>
          <w:trHeight w:val="334" w:hRule="atLeast"/>
          <w:tblHeader w:val="0"/>
        </w:trPr>
        <w:tc>
          <w:tcPr/>
          <w:p w:rsidR="00000000" w:rsidDel="00000000" w:rsidP="00000000" w:rsidRDefault="00000000" w:rsidRPr="00000000" w14:paraId="0000005F">
            <w:pPr>
              <w:tabs>
                <w:tab w:val="left" w:pos="360"/>
                <w:tab w:val="left" w:pos="720"/>
              </w:tabs>
              <w:spacing w:after="0" w:lineRule="auto"/>
              <w:ind w:hanging="720"/>
              <w:jc w:val="center"/>
              <w:rPr>
                <w:b w:val="1"/>
                <w:sz w:val="24"/>
                <w:szCs w:val="24"/>
              </w:rPr>
            </w:pPr>
            <w:r w:rsidDel="00000000" w:rsidR="00000000" w:rsidRPr="00000000">
              <w:rPr>
                <w:b w:val="1"/>
                <w:sz w:val="24"/>
                <w:szCs w:val="24"/>
                <w:rtl w:val="0"/>
              </w:rPr>
              <w:t xml:space="preserve">No. </w:t>
            </w:r>
          </w:p>
        </w:tc>
        <w:tc>
          <w:tcPr/>
          <w:p w:rsidR="00000000" w:rsidDel="00000000" w:rsidP="00000000" w:rsidRDefault="00000000" w:rsidRPr="00000000" w14:paraId="00000060">
            <w:pPr>
              <w:tabs>
                <w:tab w:val="left" w:pos="104"/>
                <w:tab w:val="left" w:pos="252"/>
              </w:tabs>
              <w:spacing w:after="0" w:lineRule="auto"/>
              <w:ind w:left="104" w:firstLine="8.000000000000007"/>
              <w:jc w:val="center"/>
              <w:rPr>
                <w:b w:val="1"/>
                <w:sz w:val="24"/>
                <w:szCs w:val="24"/>
              </w:rPr>
            </w:pPr>
            <w:r w:rsidDel="00000000" w:rsidR="00000000" w:rsidRPr="00000000">
              <w:rPr>
                <w:b w:val="1"/>
                <w:sz w:val="24"/>
                <w:szCs w:val="24"/>
                <w:rtl w:val="0"/>
              </w:rPr>
              <w:t xml:space="preserve">Core Competencies</w:t>
            </w:r>
          </w:p>
        </w:tc>
        <w:tc>
          <w:tcPr/>
          <w:p w:rsidR="00000000" w:rsidDel="00000000" w:rsidP="00000000" w:rsidRDefault="00000000" w:rsidRPr="00000000" w14:paraId="00000061">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Module Title </w:t>
            </w:r>
          </w:p>
        </w:tc>
        <w:tc>
          <w:tcPr/>
          <w:p w:rsidR="00000000" w:rsidDel="00000000" w:rsidP="00000000" w:rsidRDefault="00000000" w:rsidRPr="00000000" w14:paraId="00000062">
            <w:pPr>
              <w:tabs>
                <w:tab w:val="left" w:pos="162"/>
                <w:tab w:val="left" w:pos="360"/>
              </w:tabs>
              <w:spacing w:after="0" w:lineRule="auto"/>
              <w:ind w:left="342" w:hanging="342"/>
              <w:jc w:val="center"/>
              <w:rPr>
                <w:b w:val="1"/>
                <w:sz w:val="24"/>
                <w:szCs w:val="24"/>
              </w:rPr>
            </w:pPr>
            <w:r w:rsidDel="00000000" w:rsidR="00000000" w:rsidRPr="00000000">
              <w:rPr>
                <w:b w:val="1"/>
                <w:sz w:val="24"/>
                <w:szCs w:val="24"/>
                <w:rtl w:val="0"/>
              </w:rPr>
              <w:t xml:space="preserve">Code</w:t>
            </w:r>
          </w:p>
        </w:tc>
      </w:tr>
      <w:tr>
        <w:trPr>
          <w:cantSplit w:val="0"/>
          <w:trHeight w:val="668" w:hRule="atLeast"/>
          <w:tblHeader w:val="0"/>
        </w:trPr>
        <w:tc>
          <w:tcPr/>
          <w:p w:rsidR="00000000" w:rsidDel="00000000" w:rsidP="00000000" w:rsidRDefault="00000000" w:rsidRPr="00000000" w14:paraId="0000006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64">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Pre-Delivery Inspection</w:t>
            </w:r>
          </w:p>
        </w:tc>
        <w:tc>
          <w:tcPr/>
          <w:p w:rsidR="00000000" w:rsidDel="00000000" w:rsidP="00000000" w:rsidRDefault="00000000" w:rsidRPr="00000000" w14:paraId="00000065">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Pre-Delivery Inspection  </w:t>
            </w:r>
          </w:p>
        </w:tc>
        <w:tc>
          <w:tcPr/>
          <w:p w:rsidR="00000000" w:rsidDel="00000000" w:rsidP="00000000" w:rsidRDefault="00000000" w:rsidRPr="00000000" w14:paraId="00000066">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ALT723372</w:t>
            </w:r>
          </w:p>
        </w:tc>
      </w:tr>
      <w:tr>
        <w:trPr>
          <w:cantSplit w:val="0"/>
          <w:trHeight w:val="683" w:hRule="atLeast"/>
          <w:tblHeader w:val="0"/>
        </w:trPr>
        <w:tc>
          <w:tcPr/>
          <w:p w:rsidR="00000000" w:rsidDel="00000000" w:rsidP="00000000" w:rsidRDefault="00000000" w:rsidRPr="00000000" w14:paraId="00000067">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68">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Periodic Maintenance of Engine</w:t>
            </w:r>
          </w:p>
        </w:tc>
        <w:tc>
          <w:tcPr/>
          <w:p w:rsidR="00000000" w:rsidDel="00000000" w:rsidP="00000000" w:rsidRDefault="00000000" w:rsidRPr="00000000" w14:paraId="00000069">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Periodic Maintenance of Engine</w:t>
            </w:r>
          </w:p>
        </w:tc>
        <w:tc>
          <w:tcPr/>
          <w:p w:rsidR="00000000" w:rsidDel="00000000" w:rsidP="00000000" w:rsidRDefault="00000000" w:rsidRPr="00000000" w14:paraId="0000006A">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ALT723373</w:t>
            </w:r>
          </w:p>
        </w:tc>
      </w:tr>
      <w:tr>
        <w:trPr>
          <w:cantSplit w:val="0"/>
          <w:trHeight w:val="683" w:hRule="atLeast"/>
          <w:tblHeader w:val="0"/>
        </w:trPr>
        <w:tc>
          <w:tcPr/>
          <w:p w:rsidR="00000000" w:rsidDel="00000000" w:rsidP="00000000" w:rsidRDefault="00000000" w:rsidRPr="00000000" w14:paraId="0000006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6C">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Periodic Maintenance of Drive Train </w:t>
            </w:r>
          </w:p>
        </w:tc>
        <w:tc>
          <w:tcPr/>
          <w:p w:rsidR="00000000" w:rsidDel="00000000" w:rsidP="00000000" w:rsidRDefault="00000000" w:rsidRPr="00000000" w14:paraId="0000006D">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Periodic Maintenance of Drive Train</w:t>
            </w:r>
          </w:p>
        </w:tc>
        <w:tc>
          <w:tcPr/>
          <w:p w:rsidR="00000000" w:rsidDel="00000000" w:rsidP="00000000" w:rsidRDefault="00000000" w:rsidRPr="00000000" w14:paraId="0000006E">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ALT723374</w:t>
            </w:r>
          </w:p>
        </w:tc>
      </w:tr>
      <w:tr>
        <w:trPr>
          <w:cantSplit w:val="0"/>
          <w:trHeight w:val="728" w:hRule="atLeast"/>
          <w:tblHeader w:val="0"/>
        </w:trPr>
        <w:tc>
          <w:tcPr/>
          <w:p w:rsidR="00000000" w:rsidDel="00000000" w:rsidP="00000000" w:rsidRDefault="00000000" w:rsidRPr="00000000" w14:paraId="0000006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70">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Periodic Maintenance of Brake System </w:t>
            </w:r>
          </w:p>
        </w:tc>
        <w:tc>
          <w:tcPr/>
          <w:p w:rsidR="00000000" w:rsidDel="00000000" w:rsidP="00000000" w:rsidRDefault="00000000" w:rsidRPr="00000000" w14:paraId="00000071">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Periodic Maintenance of Brake System</w:t>
            </w:r>
          </w:p>
        </w:tc>
        <w:tc>
          <w:tcPr/>
          <w:p w:rsidR="00000000" w:rsidDel="00000000" w:rsidP="00000000" w:rsidRDefault="00000000" w:rsidRPr="00000000" w14:paraId="00000072">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ALT723375</w:t>
            </w:r>
          </w:p>
        </w:tc>
      </w:tr>
      <w:tr>
        <w:trPr>
          <w:cantSplit w:val="0"/>
          <w:trHeight w:val="1017" w:hRule="atLeast"/>
          <w:tblHeader w:val="0"/>
        </w:trPr>
        <w:tc>
          <w:tcPr/>
          <w:p w:rsidR="00000000" w:rsidDel="00000000" w:rsidP="00000000" w:rsidRDefault="00000000" w:rsidRPr="00000000" w14:paraId="0000007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74">
            <w:pPr>
              <w:tabs>
                <w:tab w:val="left" w:pos="104"/>
                <w:tab w:val="left" w:pos="360"/>
              </w:tabs>
              <w:spacing w:after="0" w:lineRule="auto"/>
              <w:ind w:left="104" w:firstLine="8.000000000000007"/>
              <w:rPr>
                <w:b w:val="1"/>
                <w:sz w:val="24"/>
                <w:szCs w:val="24"/>
              </w:rPr>
            </w:pPr>
            <w:r w:rsidDel="00000000" w:rsidR="00000000" w:rsidRPr="00000000">
              <w:rPr>
                <w:b w:val="1"/>
                <w:sz w:val="24"/>
                <w:szCs w:val="24"/>
                <w:rtl w:val="0"/>
              </w:rPr>
              <w:t xml:space="preserve">Perform Periodic Maintenance of Suspension System</w:t>
            </w:r>
          </w:p>
        </w:tc>
        <w:tc>
          <w:tcPr/>
          <w:p w:rsidR="00000000" w:rsidDel="00000000" w:rsidP="00000000" w:rsidRDefault="00000000" w:rsidRPr="00000000" w14:paraId="00000075">
            <w:pPr>
              <w:tabs>
                <w:tab w:val="left" w:pos="212"/>
                <w:tab w:val="left" w:pos="360"/>
              </w:tabs>
              <w:spacing w:after="0" w:lineRule="auto"/>
              <w:ind w:left="212" w:firstLine="33.999999999999986"/>
              <w:rPr>
                <w:b w:val="1"/>
                <w:sz w:val="24"/>
                <w:szCs w:val="24"/>
              </w:rPr>
            </w:pPr>
            <w:r w:rsidDel="00000000" w:rsidR="00000000" w:rsidRPr="00000000">
              <w:rPr>
                <w:b w:val="1"/>
                <w:sz w:val="24"/>
                <w:szCs w:val="24"/>
                <w:rtl w:val="0"/>
              </w:rPr>
              <w:t xml:space="preserve">Performing Periodic Maintenance of Suspension System</w:t>
            </w:r>
          </w:p>
        </w:tc>
        <w:tc>
          <w:tcPr/>
          <w:p w:rsidR="00000000" w:rsidDel="00000000" w:rsidP="00000000" w:rsidRDefault="00000000" w:rsidRPr="00000000" w14:paraId="00000076">
            <w:pPr>
              <w:tabs>
                <w:tab w:val="left" w:pos="162"/>
              </w:tabs>
              <w:spacing w:after="0" w:lineRule="auto"/>
              <w:ind w:left="0" w:right="90" w:firstLine="0"/>
              <w:rPr>
                <w:b w:val="1"/>
                <w:sz w:val="24"/>
                <w:szCs w:val="24"/>
              </w:rPr>
            </w:pPr>
            <w:r w:rsidDel="00000000" w:rsidR="00000000" w:rsidRPr="00000000">
              <w:rPr>
                <w:b w:val="1"/>
                <w:sz w:val="24"/>
                <w:szCs w:val="24"/>
                <w:rtl w:val="0"/>
              </w:rPr>
              <w:t xml:space="preserve">ALT723376</w:t>
            </w:r>
          </w:p>
        </w:tc>
      </w:tr>
      <w:tr>
        <w:trPr>
          <w:cantSplit w:val="0"/>
          <w:trHeight w:val="1017" w:hRule="atLeast"/>
          <w:tblHeader w:val="0"/>
        </w:trPr>
        <w:tc>
          <w:tcPr/>
          <w:p w:rsidR="00000000" w:rsidDel="00000000" w:rsidP="00000000" w:rsidRDefault="00000000" w:rsidRPr="00000000" w14:paraId="00000077">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78">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Periodic Maintenance of  Steering System</w:t>
            </w:r>
          </w:p>
        </w:tc>
        <w:tc>
          <w:tcPr/>
          <w:p w:rsidR="00000000" w:rsidDel="00000000" w:rsidP="00000000" w:rsidRDefault="00000000" w:rsidRPr="00000000" w14:paraId="00000079">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Periodic Maintenance of  Steering System</w:t>
            </w:r>
          </w:p>
        </w:tc>
        <w:tc>
          <w:tcPr/>
          <w:p w:rsidR="00000000" w:rsidDel="00000000" w:rsidP="00000000" w:rsidRDefault="00000000" w:rsidRPr="00000000" w14:paraId="0000007A">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ALT723377</w:t>
            </w:r>
          </w:p>
        </w:tc>
      </w:tr>
    </w:tbl>
    <w:p w:rsidR="00000000" w:rsidDel="00000000" w:rsidP="00000000" w:rsidRDefault="00000000" w:rsidRPr="00000000" w14:paraId="0000007B">
      <w:pPr>
        <w:spacing w:after="0" w:lineRule="auto"/>
        <w:jc w:val="center"/>
        <w:rPr>
          <w:rFonts w:ascii="Times New Roman" w:cs="Times New Roman" w:eastAsia="Times New Roman" w:hAnsi="Times New Roman"/>
          <w:b w:val="1"/>
          <w:sz w:val="24"/>
          <w:szCs w:val="24"/>
        </w:rPr>
      </w:pPr>
      <w:r w:rsidDel="00000000" w:rsidR="00000000" w:rsidRPr="00000000">
        <w:br w:type="page"/>
      </w:r>
      <w:r w:rsidDel="00000000" w:rsidR="00000000" w:rsidRPr="00000000">
        <w:rPr>
          <w:rFonts w:ascii="Times New Roman" w:cs="Times New Roman" w:eastAsia="Times New Roman" w:hAnsi="Times New Roman"/>
          <w:b w:val="1"/>
          <w:sz w:val="24"/>
          <w:szCs w:val="24"/>
          <w:rtl w:val="0"/>
        </w:rPr>
        <w:t xml:space="preserve">HOW TO USE THIS COMPETENCY BASED LEARNING MODULE</w:t>
      </w:r>
    </w:p>
    <w:p w:rsidR="00000000" w:rsidDel="00000000" w:rsidP="00000000" w:rsidRDefault="00000000" w:rsidRPr="00000000" w14:paraId="0000007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Welcome to the Module:  </w:t>
      </w:r>
      <w:r w:rsidDel="00000000" w:rsidR="00000000" w:rsidRPr="00000000">
        <w:rPr>
          <w:rFonts w:ascii="Times New Roman" w:cs="Times New Roman" w:eastAsia="Times New Roman" w:hAnsi="Times New Roman"/>
          <w:b w:val="1"/>
          <w:sz w:val="24"/>
          <w:szCs w:val="24"/>
          <w:rtl w:val="0"/>
        </w:rPr>
        <w:t xml:space="preserve">Performing Periodic Maintenance of Automotive Engine</w:t>
      </w:r>
      <w:r w:rsidDel="00000000" w:rsidR="00000000" w:rsidRPr="00000000">
        <w:rPr>
          <w:rFonts w:ascii="Times New Roman" w:cs="Times New Roman" w:eastAsia="Times New Roman" w:hAnsi="Times New Roman"/>
          <w:sz w:val="24"/>
          <w:szCs w:val="24"/>
          <w:rtl w:val="0"/>
        </w:rPr>
        <w:t xml:space="preserve">. This module contains training materials and activities for you to complete.</w:t>
      </w:r>
    </w:p>
    <w:p w:rsidR="00000000" w:rsidDel="00000000" w:rsidP="00000000" w:rsidRDefault="00000000" w:rsidRPr="00000000" w14:paraId="0000007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unit of competency </w:t>
      </w:r>
      <w:r w:rsidDel="00000000" w:rsidR="00000000" w:rsidRPr="00000000">
        <w:rPr>
          <w:rFonts w:ascii="Times New Roman" w:cs="Times New Roman" w:eastAsia="Times New Roman" w:hAnsi="Times New Roman"/>
          <w:b w:val="1"/>
          <w:i w:val="1"/>
          <w:sz w:val="24"/>
          <w:szCs w:val="24"/>
          <w:rtl w:val="0"/>
        </w:rPr>
        <w:t xml:space="preserve">Perform Periodic Maintenance of Automotive Engine</w:t>
      </w:r>
      <w:r w:rsidDel="00000000" w:rsidR="00000000" w:rsidRPr="00000000">
        <w:rPr>
          <w:rFonts w:ascii="Times New Roman" w:cs="Times New Roman" w:eastAsia="Times New Roman" w:hAnsi="Times New Roman"/>
          <w:sz w:val="24"/>
          <w:szCs w:val="24"/>
          <w:rtl w:val="0"/>
        </w:rPr>
        <w:t xml:space="preserve"> contains the knowledge, skills and attitudes required for </w:t>
      </w:r>
      <w:r w:rsidDel="00000000" w:rsidR="00000000" w:rsidRPr="00000000">
        <w:rPr>
          <w:rFonts w:ascii="Times New Roman" w:cs="Times New Roman" w:eastAsia="Times New Roman" w:hAnsi="Times New Roman"/>
          <w:b w:val="1"/>
          <w:i w:val="1"/>
          <w:sz w:val="24"/>
          <w:szCs w:val="24"/>
          <w:rtl w:val="0"/>
        </w:rPr>
        <w:t xml:space="preserve">Automotive Servicing NC I </w:t>
      </w:r>
      <w:r w:rsidDel="00000000" w:rsidR="00000000" w:rsidRPr="00000000">
        <w:rPr>
          <w:rFonts w:ascii="Times New Roman" w:cs="Times New Roman" w:eastAsia="Times New Roman" w:hAnsi="Times New Roman"/>
          <w:sz w:val="24"/>
          <w:szCs w:val="24"/>
          <w:rtl w:val="0"/>
        </w:rPr>
        <w:t xml:space="preserve">. It is one of the Core Modules at   </w:t>
      </w:r>
      <w:r w:rsidDel="00000000" w:rsidR="00000000" w:rsidRPr="00000000">
        <w:rPr>
          <w:rFonts w:ascii="Times New Roman" w:cs="Times New Roman" w:eastAsia="Times New Roman" w:hAnsi="Times New Roman"/>
          <w:b w:val="1"/>
          <w:i w:val="1"/>
          <w:sz w:val="24"/>
          <w:szCs w:val="24"/>
          <w:rtl w:val="0"/>
        </w:rPr>
        <w:t xml:space="preserve">National Certificate Level I (NC I )</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80">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are required to go through a series of learning activities in order to complete each learning outcome of the module.  In each learning outcome there are Information Sheets, Resource Sheets and Reference Materials for further reading to help you better understand the required activities.  Follow these activities on your own and answer the self-check at the end of each learning outcome.  Get the answer key from your instructor and check your work honestly.  If you have questions, please don’t hesitate to ask your facilitator for assistance.</w:t>
      </w:r>
    </w:p>
    <w:p w:rsidR="00000000" w:rsidDel="00000000" w:rsidP="00000000" w:rsidRDefault="00000000" w:rsidRPr="00000000" w14:paraId="0000008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3">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Recognition of Prior Learning (RPL)</w:t>
      </w:r>
    </w:p>
    <w:p w:rsidR="00000000" w:rsidDel="00000000" w:rsidP="00000000" w:rsidRDefault="00000000" w:rsidRPr="00000000" w14:paraId="0000008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may already have some or most of the knowledge and skills covered in this module because you have:</w:t>
      </w:r>
    </w:p>
    <w:p w:rsidR="00000000" w:rsidDel="00000000" w:rsidP="00000000" w:rsidRDefault="00000000" w:rsidRPr="00000000" w14:paraId="00000085">
      <w:pPr>
        <w:numPr>
          <w:ilvl w:val="0"/>
          <w:numId w:val="1"/>
        </w:numPr>
        <w:spacing w:after="0" w:line="240" w:lineRule="auto"/>
        <w:ind w:left="3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been working for someone</w:t>
      </w:r>
    </w:p>
    <w:p w:rsidR="00000000" w:rsidDel="00000000" w:rsidP="00000000" w:rsidRDefault="00000000" w:rsidRPr="00000000" w14:paraId="00000086">
      <w:pPr>
        <w:numPr>
          <w:ilvl w:val="0"/>
          <w:numId w:val="1"/>
        </w:numPr>
        <w:spacing w:after="0" w:line="240" w:lineRule="auto"/>
        <w:ind w:left="3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already completed training in this area</w:t>
      </w:r>
    </w:p>
    <w:p w:rsidR="00000000" w:rsidDel="00000000" w:rsidP="00000000" w:rsidRDefault="00000000" w:rsidRPr="00000000" w14:paraId="0000008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you can demonstrate to your trainer that you are competent in a particular skill or skills, talk  to him/her about having them formally recognized so you won’t have to do the same training again.  If you have qualifications or Certificates of Competency from previous trainings, show them to your trainer.  If the skills you acquired are still relevant to this module, they may become part of the evidence you can present for RPL.</w:t>
      </w:r>
    </w:p>
    <w:p w:rsidR="00000000" w:rsidDel="00000000" w:rsidP="00000000" w:rsidRDefault="00000000" w:rsidRPr="00000000" w14:paraId="0000008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 the end of this learning material is a Learner’s Diary, use this diary to record important dates, jobs undertaken and other workplace events that will assist you in providing further details to your trainer or assessors.  A Record of Achievement is also provided for your trainer to complete once you completed the module.</w:t>
      </w:r>
    </w:p>
    <w:p w:rsidR="00000000" w:rsidDel="00000000" w:rsidP="00000000" w:rsidRDefault="00000000" w:rsidRPr="00000000" w14:paraId="0000008B">
      <w:pPr>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learning material was prepared to help you achieve the required competency, in :  </w:t>
      </w:r>
      <w:r w:rsidDel="00000000" w:rsidR="00000000" w:rsidRPr="00000000">
        <w:rPr>
          <w:rFonts w:ascii="Times New Roman" w:cs="Times New Roman" w:eastAsia="Times New Roman" w:hAnsi="Times New Roman"/>
          <w:b w:val="1"/>
          <w:i w:val="1"/>
          <w:sz w:val="24"/>
          <w:szCs w:val="24"/>
          <w:rtl w:val="0"/>
        </w:rPr>
        <w:t xml:space="preserve">Performing Periodic Maintenance of Automotive Engine NC I</w:t>
      </w:r>
      <w:r w:rsidDel="00000000" w:rsidR="00000000" w:rsidRPr="00000000">
        <w:rPr>
          <w:rFonts w:ascii="Times New Roman" w:cs="Times New Roman" w:eastAsia="Times New Roman" w:hAnsi="Times New Roman"/>
          <w:sz w:val="24"/>
          <w:szCs w:val="24"/>
          <w:rtl w:val="0"/>
        </w:rPr>
        <w:t xml:space="preserve">. This will be source of information for you to acquire the knowledge and skills in this particular trade independently and your own pace with minimum supervision or help from your instructor.</w:t>
      </w:r>
    </w:p>
    <w:p w:rsidR="00000000" w:rsidDel="00000000" w:rsidP="00000000" w:rsidRDefault="00000000" w:rsidRPr="00000000" w14:paraId="0000008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doing the activities to complete the requirements of this module, please be guided by the following:</w:t>
      </w:r>
    </w:p>
    <w:p w:rsidR="00000000" w:rsidDel="00000000" w:rsidP="00000000" w:rsidRDefault="00000000" w:rsidRPr="00000000" w14:paraId="0000008D">
      <w:pPr>
        <w:numPr>
          <w:ilvl w:val="0"/>
          <w:numId w:val="2"/>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Talk to your trainer and agree on how you will both organize the training under this module.  Read through the module carefully.  It is divided into sections that cover all the skills and knowledge you need to successfully complete.</w:t>
      </w:r>
    </w:p>
    <w:p w:rsidR="00000000" w:rsidDel="00000000" w:rsidP="00000000" w:rsidRDefault="00000000" w:rsidRPr="00000000" w14:paraId="0000008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F">
      <w:pPr>
        <w:numPr>
          <w:ilvl w:val="0"/>
          <w:numId w:val="2"/>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Work through all information and complete the activities in each section.  Read the information sheets and complete the self-checks provided in this module.</w:t>
      </w:r>
    </w:p>
    <w:p w:rsidR="00000000" w:rsidDel="00000000" w:rsidP="00000000" w:rsidRDefault="00000000" w:rsidRPr="00000000" w14:paraId="0000009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1">
      <w:pPr>
        <w:numPr>
          <w:ilvl w:val="0"/>
          <w:numId w:val="2"/>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Most probably your trainer will also be your supervisor or manager. He/She is there to support you and show you the correct way to do things.  Ask for help.</w:t>
      </w:r>
    </w:p>
    <w:p w:rsidR="00000000" w:rsidDel="00000000" w:rsidP="00000000" w:rsidRDefault="00000000" w:rsidRPr="00000000" w14:paraId="0000009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3">
      <w:pPr>
        <w:numPr>
          <w:ilvl w:val="0"/>
          <w:numId w:val="2"/>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 trainer will tell you about the important things you need to consider when you are completing the activities and it is important that you listen and take notes.</w:t>
      </w:r>
    </w:p>
    <w:p w:rsidR="00000000" w:rsidDel="00000000" w:rsidP="00000000" w:rsidRDefault="00000000" w:rsidRPr="00000000" w14:paraId="0000009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5">
      <w:pPr>
        <w:numPr>
          <w:ilvl w:val="0"/>
          <w:numId w:val="2"/>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will be given plenty of opportunities to ask questions and practice on the job.  Make sure you practice your new skills during regular work shifts.  This way you will improve both your speed and memory and also your confidence.</w:t>
      </w:r>
    </w:p>
    <w:p w:rsidR="00000000" w:rsidDel="00000000" w:rsidP="00000000" w:rsidRDefault="00000000" w:rsidRPr="00000000" w14:paraId="0000009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7">
      <w:pPr>
        <w:numPr>
          <w:ilvl w:val="0"/>
          <w:numId w:val="2"/>
        </w:numPr>
        <w:spacing w:after="0" w:line="240" w:lineRule="auto"/>
        <w:ind w:left="3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Talk to more experienced work mates and ask for their guidance.</w:t>
      </w:r>
    </w:p>
    <w:p w:rsidR="00000000" w:rsidDel="00000000" w:rsidP="00000000" w:rsidRDefault="00000000" w:rsidRPr="00000000" w14:paraId="0000009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9">
      <w:pPr>
        <w:numPr>
          <w:ilvl w:val="0"/>
          <w:numId w:val="2"/>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 self-check questions at the end of each section to test your own progress.</w:t>
      </w:r>
    </w:p>
    <w:p w:rsidR="00000000" w:rsidDel="00000000" w:rsidP="00000000" w:rsidRDefault="00000000" w:rsidRPr="00000000" w14:paraId="0000009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B">
      <w:pPr>
        <w:numPr>
          <w:ilvl w:val="0"/>
          <w:numId w:val="2"/>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you are ready, ask your trainer to watch you perform the activities outlined in this module.</w:t>
      </w:r>
    </w:p>
    <w:p w:rsidR="00000000" w:rsidDel="00000000" w:rsidP="00000000" w:rsidRDefault="00000000" w:rsidRPr="00000000" w14:paraId="0000009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D">
      <w:pPr>
        <w:numPr>
          <w:ilvl w:val="0"/>
          <w:numId w:val="2"/>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you work through the activities, ask for written feedback on your progress.  Your trainer keeps feedback/pre-assessment reports for this reason.  When you have completed this learning material and feel confident that you have had sufficient knowledge and skills, your trainer will arrange an appointment with a registered assessor to assess you.  The results of the assessment will be recorded in your Competency Achievement Record.</w:t>
      </w:r>
    </w:p>
    <w:p w:rsidR="00000000" w:rsidDel="00000000" w:rsidP="00000000" w:rsidRDefault="00000000" w:rsidRPr="00000000" w14:paraId="0000009E">
      <w:pPr>
        <w:rPr>
          <w:rFonts w:ascii="Times New Roman" w:cs="Times New Roman" w:eastAsia="Times New Roman" w:hAnsi="Times New Roman"/>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360" w:lineRule="auto"/>
        <w:ind w:left="72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TABLE OF CONTENTS</w:t>
      </w:r>
      <w:r w:rsidDel="00000000" w:rsidR="00000000" w:rsidRPr="00000000">
        <w:rPr>
          <w:rtl w:val="0"/>
        </w:rPr>
      </w:r>
    </w:p>
    <w:p w:rsidR="00000000" w:rsidDel="00000000" w:rsidP="00000000" w:rsidRDefault="00000000" w:rsidRPr="00000000" w14:paraId="000000A0">
      <w:pPr>
        <w:spacing w:line="360" w:lineRule="auto"/>
        <w:jc w:val="cente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A1">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HOW TO USE THIS COMPETENCY-BASED LEARNING MATERIAL………i</w:t>
      </w:r>
    </w:p>
    <w:p w:rsidR="00000000" w:rsidDel="00000000" w:rsidP="00000000" w:rsidRDefault="00000000" w:rsidRPr="00000000" w14:paraId="000000A2">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LIST OF COMPETENCIES…………………………………………………....…...ii</w:t>
      </w:r>
    </w:p>
    <w:p w:rsidR="00000000" w:rsidDel="00000000" w:rsidP="00000000" w:rsidRDefault="00000000" w:rsidRPr="00000000" w14:paraId="000000A3">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TABLE OF CONTENTS………………………………………………..…...……iii</w:t>
      </w:r>
    </w:p>
    <w:p w:rsidR="00000000" w:rsidDel="00000000" w:rsidP="00000000" w:rsidRDefault="00000000" w:rsidRPr="00000000" w14:paraId="000000A4">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MODULE CONTENTS………………………………………………………..…...v</w:t>
      </w:r>
    </w:p>
    <w:p w:rsidR="00000000" w:rsidDel="00000000" w:rsidP="00000000" w:rsidRDefault="00000000" w:rsidRPr="00000000" w14:paraId="000000A5">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LEARNING OUTCOME NO. 1 </w:t>
      </w:r>
    </w:p>
    <w:p w:rsidR="00000000" w:rsidDel="00000000" w:rsidP="00000000" w:rsidRDefault="00000000" w:rsidRPr="00000000" w14:paraId="000000A6">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Prepare for Inspection and service engine…………………….…....……...…1</w:t>
      </w:r>
    </w:p>
    <w:p w:rsidR="00000000" w:rsidDel="00000000" w:rsidP="00000000" w:rsidRDefault="00000000" w:rsidRPr="00000000" w14:paraId="000000A7">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LEARNING EXPEREINCES………………………………………….………….2</w:t>
      </w:r>
    </w:p>
    <w:p w:rsidR="00000000" w:rsidDel="00000000" w:rsidP="00000000" w:rsidRDefault="00000000" w:rsidRPr="00000000" w14:paraId="000000A8">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INFORMATION SHEET 5.1-1  Toola, Equipment and Materials…..5</w:t>
      </w:r>
    </w:p>
    <w:p w:rsidR="00000000" w:rsidDel="00000000" w:rsidP="00000000" w:rsidRDefault="00000000" w:rsidRPr="00000000" w14:paraId="000000A9">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Self-Check 5.1-1………………………………………………………......8</w:t>
      </w:r>
    </w:p>
    <w:p w:rsidR="00000000" w:rsidDel="00000000" w:rsidP="00000000" w:rsidRDefault="00000000" w:rsidRPr="00000000" w14:paraId="000000AA">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Answer Key 5.1-1………………….…………………………………...…….….9</w:t>
      </w:r>
    </w:p>
    <w:p w:rsidR="00000000" w:rsidDel="00000000" w:rsidP="00000000" w:rsidRDefault="00000000" w:rsidRPr="00000000" w14:paraId="000000AB">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Task sheet 5.1-1 ………………………………………………………………..</w:t>
      </w:r>
    </w:p>
    <w:p w:rsidR="00000000" w:rsidDel="00000000" w:rsidP="00000000" w:rsidRDefault="00000000" w:rsidRPr="00000000" w14:paraId="000000AC">
      <w:pPr>
        <w:spacing w:line="360" w:lineRule="auto"/>
        <w:rPr>
          <w:rFonts w:ascii="Arial" w:cs="Arial" w:eastAsia="Arial" w:hAnsi="Arial"/>
          <w:sz w:val="24"/>
          <w:szCs w:val="24"/>
          <w:u w:val="single"/>
        </w:rPr>
      </w:pPr>
      <w:r w:rsidDel="00000000" w:rsidR="00000000" w:rsidRPr="00000000">
        <w:rPr>
          <w:rtl w:val="0"/>
        </w:rPr>
      </w:r>
    </w:p>
    <w:p w:rsidR="00000000" w:rsidDel="00000000" w:rsidP="00000000" w:rsidRDefault="00000000" w:rsidRPr="00000000" w14:paraId="000000AD">
      <w:pPr>
        <w:tabs>
          <w:tab w:val="left" w:pos="9360"/>
        </w:tabs>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INFORMATION SHEET 5.2-1                                                                                   </w:t>
      </w:r>
      <w:r w:rsidDel="00000000" w:rsidR="00000000" w:rsidRPr="00000000">
        <w:rPr>
          <w:rFonts w:ascii="Arial" w:cs="Arial" w:eastAsia="Arial" w:hAnsi="Arial"/>
          <w:sz w:val="24"/>
          <w:szCs w:val="24"/>
          <w:rtl w:val="0"/>
        </w:rPr>
        <w:t xml:space="preserve">Inspection procedures based on repair manual</w:t>
      </w:r>
      <w:r w:rsidDel="00000000" w:rsidR="00000000" w:rsidRPr="00000000">
        <w:rPr>
          <w:rFonts w:ascii="Arial" w:cs="Arial" w:eastAsia="Arial" w:hAnsi="Arial"/>
          <w:sz w:val="24"/>
          <w:szCs w:val="24"/>
          <w:u w:val="single"/>
          <w:rtl w:val="0"/>
        </w:rPr>
        <w:t xml:space="preserve">…........................................10</w:t>
      </w:r>
    </w:p>
    <w:p w:rsidR="00000000" w:rsidDel="00000000" w:rsidP="00000000" w:rsidRDefault="00000000" w:rsidRPr="00000000" w14:paraId="000000AE">
      <w:pPr>
        <w:tabs>
          <w:tab w:val="left" w:pos="9360"/>
        </w:tabs>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Self-Check 5.2-1       ………………………………………………………..…...12</w:t>
      </w:r>
    </w:p>
    <w:p w:rsidR="00000000" w:rsidDel="00000000" w:rsidP="00000000" w:rsidRDefault="00000000" w:rsidRPr="00000000" w14:paraId="000000AF">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Answer Key 5.2-1   …………………………………………………………........13</w:t>
      </w:r>
    </w:p>
    <w:p w:rsidR="00000000" w:rsidDel="00000000" w:rsidP="00000000" w:rsidRDefault="00000000" w:rsidRPr="00000000" w14:paraId="000000B0">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INFORMATION SHEET 5.2-2  </w:t>
      </w:r>
      <w:r w:rsidDel="00000000" w:rsidR="00000000" w:rsidRPr="00000000">
        <w:rPr>
          <w:rFonts w:ascii="Arial" w:cs="Arial" w:eastAsia="Arial" w:hAnsi="Arial"/>
          <w:sz w:val="24"/>
          <w:szCs w:val="24"/>
          <w:rtl w:val="0"/>
        </w:rPr>
        <w:t xml:space="preserve">Proper torque specifications</w:t>
      </w:r>
      <w:r w:rsidDel="00000000" w:rsidR="00000000" w:rsidRPr="00000000">
        <w:rPr>
          <w:rFonts w:ascii="Arial" w:cs="Arial" w:eastAsia="Arial" w:hAnsi="Arial"/>
          <w:sz w:val="24"/>
          <w:szCs w:val="24"/>
          <w:u w:val="single"/>
          <w:rtl w:val="0"/>
        </w:rPr>
        <w:t xml:space="preserve">........................14</w:t>
      </w:r>
    </w:p>
    <w:p w:rsidR="00000000" w:rsidDel="00000000" w:rsidP="00000000" w:rsidRDefault="00000000" w:rsidRPr="00000000" w14:paraId="000000B1">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Self-Check 5.2-2………………………………………………………………..16</w:t>
      </w:r>
    </w:p>
    <w:p w:rsidR="00000000" w:rsidDel="00000000" w:rsidP="00000000" w:rsidRDefault="00000000" w:rsidRPr="00000000" w14:paraId="000000B2">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Answer Key 5.2-2 ………………………………………………………....….17</w:t>
      </w:r>
    </w:p>
    <w:p w:rsidR="00000000" w:rsidDel="00000000" w:rsidP="00000000" w:rsidRDefault="00000000" w:rsidRPr="00000000" w14:paraId="000000B3">
      <w:pPr>
        <w:spacing w:line="360" w:lineRule="auto"/>
        <w:rPr>
          <w:rFonts w:ascii="Arial" w:cs="Arial" w:eastAsia="Arial" w:hAnsi="Arial"/>
          <w:sz w:val="24"/>
          <w:szCs w:val="24"/>
          <w:u w:val="single"/>
        </w:rPr>
      </w:pPr>
      <w:r w:rsidDel="00000000" w:rsidR="00000000" w:rsidRPr="00000000">
        <w:rPr>
          <w:rFonts w:ascii="Arial" w:cs="Arial" w:eastAsia="Arial" w:hAnsi="Arial"/>
          <w:sz w:val="24"/>
          <w:szCs w:val="24"/>
          <w:u w:val="single"/>
          <w:rtl w:val="0"/>
        </w:rPr>
        <w:t xml:space="preserve">Task sheet 5.2-2 ………………………………………………………………..</w:t>
      </w:r>
    </w:p>
    <w:p w:rsidR="00000000" w:rsidDel="00000000" w:rsidP="00000000" w:rsidRDefault="00000000" w:rsidRPr="00000000" w14:paraId="000000B4">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0B5">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Automotive </w:t>
      </w:r>
    </w:p>
    <w:p w:rsidR="00000000" w:rsidDel="00000000" w:rsidP="00000000" w:rsidRDefault="00000000" w:rsidRPr="00000000" w14:paraId="000000B6">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Engine </w:t>
      </w:r>
    </w:p>
    <w:p w:rsidR="00000000" w:rsidDel="00000000" w:rsidP="00000000" w:rsidRDefault="00000000" w:rsidRPr="00000000" w14:paraId="000000B7">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w:t>
        <w:tab/>
        <w:t xml:space="preserve">Performing Periodic Maintenance of Automotive </w:t>
      </w:r>
    </w:p>
    <w:p w:rsidR="00000000" w:rsidDel="00000000" w:rsidP="00000000" w:rsidRDefault="00000000" w:rsidRPr="00000000" w14:paraId="000000B8">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ab/>
        <w:tab/>
        <w:tab/>
        <w:tab/>
        <w:tab/>
        <w:tab/>
        <w:t xml:space="preserve">Engine </w:t>
      </w:r>
    </w:p>
    <w:p w:rsidR="00000000" w:rsidDel="00000000" w:rsidP="00000000" w:rsidRDefault="00000000" w:rsidRPr="00000000" w14:paraId="000000B9">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b w:val="1"/>
          <w:sz w:val="24"/>
          <w:szCs w:val="24"/>
          <w:rtl w:val="0"/>
        </w:rPr>
        <w:tab/>
      </w:r>
      <w:r w:rsidDel="00000000" w:rsidR="00000000" w:rsidRPr="00000000">
        <w:rPr>
          <w:rtl w:val="0"/>
        </w:rPr>
      </w:r>
    </w:p>
    <w:p w:rsidR="00000000" w:rsidDel="00000000" w:rsidP="00000000" w:rsidRDefault="00000000" w:rsidRPr="00000000" w14:paraId="000000BA">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32"/>
          <w:szCs w:val="32"/>
          <w:rtl w:val="0"/>
        </w:rPr>
        <w:t xml:space="preserve">PERFORMANCE  CRITERIA: </w:t>
      </w:r>
      <w:r w:rsidDel="00000000" w:rsidR="00000000" w:rsidRPr="00000000">
        <w:rPr>
          <w:rtl w:val="0"/>
        </w:rPr>
      </w:r>
    </w:p>
    <w:p w:rsidR="00000000" w:rsidDel="00000000" w:rsidP="00000000" w:rsidRDefault="00000000" w:rsidRPr="00000000" w14:paraId="000000BB">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 LO 1:  Prepare for Inspection and Service Engine</w:t>
      </w:r>
    </w:p>
    <w:p w:rsidR="00000000" w:rsidDel="00000000" w:rsidP="00000000" w:rsidRDefault="00000000" w:rsidRPr="00000000" w14:paraId="000000BC">
      <w:pPr>
        <w:keepNext w:val="0"/>
        <w:keepLines w:val="0"/>
        <w:pageBreakBefore w:val="0"/>
        <w:widowControl w:val="1"/>
        <w:numPr>
          <w:ilvl w:val="1"/>
          <w:numId w:val="14"/>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Job requirements are determine from workplace instruction</w:t>
      </w:r>
    </w:p>
    <w:p w:rsidR="00000000" w:rsidDel="00000000" w:rsidP="00000000" w:rsidRDefault="00000000" w:rsidRPr="00000000" w14:paraId="000000BD">
      <w:pPr>
        <w:keepNext w:val="0"/>
        <w:keepLines w:val="0"/>
        <w:pageBreakBefore w:val="0"/>
        <w:widowControl w:val="1"/>
        <w:numPr>
          <w:ilvl w:val="1"/>
          <w:numId w:val="14"/>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Servicing information is sourced and interpreted</w:t>
      </w:r>
    </w:p>
    <w:p w:rsidR="00000000" w:rsidDel="00000000" w:rsidP="00000000" w:rsidRDefault="00000000" w:rsidRPr="00000000" w14:paraId="000000BE">
      <w:pPr>
        <w:keepNext w:val="0"/>
        <w:keepLines w:val="0"/>
        <w:pageBreakBefore w:val="0"/>
        <w:widowControl w:val="1"/>
        <w:numPr>
          <w:ilvl w:val="1"/>
          <w:numId w:val="14"/>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Hazards associated with the work are identified and  risk are manage.</w:t>
      </w:r>
    </w:p>
    <w:p w:rsidR="00000000" w:rsidDel="00000000" w:rsidP="00000000" w:rsidRDefault="00000000" w:rsidRPr="00000000" w14:paraId="000000BF">
      <w:pPr>
        <w:keepNext w:val="0"/>
        <w:keepLines w:val="0"/>
        <w:pageBreakBefore w:val="0"/>
        <w:widowControl w:val="1"/>
        <w:numPr>
          <w:ilvl w:val="1"/>
          <w:numId w:val="14"/>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Tools, equipment and materials are selected and checked for serviceability.</w:t>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2">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2:  Inspect Engine</w:t>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2.1 Inspection is carried out according to manufacturer specification , workplace </w:t>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procedures and safety.</w:t>
      </w:r>
    </w:p>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2.2 Inspection result are compared with manufacturer specification.</w:t>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2.3 Inspection findings are reported according to workplace procedures, including  </w:t>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recommendations for necessary repairs or adjustment.</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2.4</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PPEs are worn following OSHS. </w:t>
      </w:r>
    </w:p>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B">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3:  Service Engine</w:t>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3.1 Service and adjustment are carried out according to manufacture  </w:t>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Specification, workplace procedure and safety and environmental requirements      </w:t>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and  without causing damage  to components or system</w:t>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3.2 Irregularities are recorded using inspection sheet according to workplace </w:t>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procedures.</w:t>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3.3 Post-service testing is carried out according workplace procedures.</w:t>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3.4 PPEs are worn.</w:t>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3.5 Safety Practices are applied</w:t>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72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72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6">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4: Complete work processes</w:t>
      </w:r>
    </w:p>
    <w:p w:rsidR="00000000" w:rsidDel="00000000" w:rsidP="00000000" w:rsidRDefault="00000000" w:rsidRPr="00000000" w14:paraId="000000D7">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tabs>
          <w:tab w:val="left" w:pos="0"/>
        </w:tabs>
        <w:spacing w:after="0" w:before="0" w:line="276" w:lineRule="auto"/>
        <w:ind w:left="76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Initial quality inspection is performed based on workplace procedures.</w:t>
      </w:r>
    </w:p>
    <w:p w:rsidR="00000000" w:rsidDel="00000000" w:rsidP="00000000" w:rsidRDefault="00000000" w:rsidRPr="00000000" w14:paraId="000000D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tabs>
          <w:tab w:val="left" w:pos="0"/>
        </w:tabs>
        <w:spacing w:after="0" w:before="0" w:line="276" w:lineRule="auto"/>
        <w:ind w:left="76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Vehicle is turned over to immediate supervisor for final inspection to ensure work done according to workplace standards expectations.</w:t>
      </w:r>
    </w:p>
    <w:p w:rsidR="00000000" w:rsidDel="00000000" w:rsidP="00000000" w:rsidRDefault="00000000" w:rsidRPr="00000000" w14:paraId="000000D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tabs>
          <w:tab w:val="left" w:pos="0"/>
        </w:tabs>
        <w:spacing w:after="0" w:before="0" w:line="276" w:lineRule="auto"/>
        <w:ind w:left="76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Work area is restored following standard operating procedures.</w:t>
      </w:r>
    </w:p>
    <w:p w:rsidR="00000000" w:rsidDel="00000000" w:rsidP="00000000" w:rsidRDefault="00000000" w:rsidRPr="00000000" w14:paraId="000000D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tabs>
          <w:tab w:val="left" w:pos="0"/>
        </w:tabs>
        <w:spacing w:after="0" w:before="0" w:line="276" w:lineRule="auto"/>
        <w:ind w:left="76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Waste management is practice according to 5s of good house keeping</w:t>
      </w:r>
    </w:p>
    <w:p w:rsidR="00000000" w:rsidDel="00000000" w:rsidP="00000000" w:rsidRDefault="00000000" w:rsidRPr="00000000" w14:paraId="000000D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tabs>
          <w:tab w:val="left" w:pos="0"/>
        </w:tabs>
        <w:spacing w:after="0" w:before="0" w:line="276" w:lineRule="auto"/>
        <w:ind w:left="76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Tools and equipment are checked and stored according to work place procedures</w:t>
      </w:r>
    </w:p>
    <w:p w:rsidR="00000000" w:rsidDel="00000000" w:rsidP="00000000" w:rsidRDefault="00000000" w:rsidRPr="00000000" w14:paraId="000000D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tabs>
          <w:tab w:val="left" w:pos="0"/>
        </w:tabs>
        <w:spacing w:after="0" w:before="0" w:line="276" w:lineRule="auto"/>
        <w:ind w:left="76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Workplace documentation is prepared according to workplace procedures</w:t>
      </w:r>
    </w:p>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F">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0E0">
      <w:pPr>
        <w:tabs>
          <w:tab w:val="left" w:pos="720"/>
        </w:tabs>
        <w:spacing w:after="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E1">
      <w:pPr>
        <w:tabs>
          <w:tab w:val="left" w:pos="720"/>
        </w:tabs>
        <w:spacing w:after="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RESOURCES:</w:t>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Jack Erjavec &amp; Robert scharff,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Automotive Technology, A system Approach</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w:t>
      </w:r>
      <w:r w:rsidDel="00000000" w:rsidR="00000000" w:rsidRPr="00000000">
        <w:rPr>
          <w:rFonts w:ascii="Arial" w:cs="Arial" w:eastAsia="Arial" w:hAnsi="Arial"/>
          <w:b w:val="0"/>
          <w:i w:val="0"/>
          <w:smallCaps w:val="0"/>
          <w:strike w:val="0"/>
          <w:color w:val="000000"/>
          <w:sz w:val="24"/>
          <w:szCs w:val="24"/>
          <w:u w:val="none"/>
          <w:shd w:fill="auto" w:val="clear"/>
          <w:vertAlign w:val="superscript"/>
          <w:rtl w:val="0"/>
        </w:rPr>
        <w:t xml:space="preserve">nd</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Ed. </w:t>
      </w:r>
    </w:p>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Crouse, W.H. and Anglin, D.L.,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Automotive Mechanics,</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10</w:t>
      </w:r>
      <w:r w:rsidDel="00000000" w:rsidR="00000000" w:rsidRPr="00000000">
        <w:rPr>
          <w:rFonts w:ascii="Arial" w:cs="Arial" w:eastAsia="Arial" w:hAnsi="Arial"/>
          <w:b w:val="0"/>
          <w:i w:val="0"/>
          <w:smallCaps w:val="0"/>
          <w:strike w:val="0"/>
          <w:color w:val="000000"/>
          <w:sz w:val="24"/>
          <w:szCs w:val="24"/>
          <w:u w:val="none"/>
          <w:shd w:fill="auto" w:val="clear"/>
          <w:vertAlign w:val="superscript"/>
          <w:rtl w:val="0"/>
        </w:rPr>
        <w:t xml:space="preserve">th</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Ed., </w:t>
      </w:r>
    </w:p>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Santos, G.N. and Lebron G.B.,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Chemistry.</w:t>
      </w:r>
      <w:r w:rsidDel="00000000" w:rsidR="00000000" w:rsidRPr="00000000">
        <w:rPr>
          <w:rtl w:val="0"/>
        </w:rPr>
      </w:r>
    </w:p>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Don Kowels,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Basic Automotive Service and Maintenance.</w:t>
      </w:r>
      <w:r w:rsidDel="00000000" w:rsidR="00000000" w:rsidRPr="00000000">
        <w:rPr>
          <w:rtl w:val="0"/>
        </w:rPr>
      </w:r>
    </w:p>
    <w:p w:rsidR="00000000" w:rsidDel="00000000" w:rsidP="00000000" w:rsidRDefault="00000000" w:rsidRPr="00000000" w14:paraId="000000E6">
      <w:pPr>
        <w:tabs>
          <w:tab w:val="left" w:pos="720"/>
        </w:tabs>
        <w:spacing w:after="0" w:line="360" w:lineRule="auto"/>
        <w:ind w:left="0" w:firstLine="36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QUALIFICATION</w:t>
        <w:tab/>
        <w:tab/>
        <w:tab/>
        <w:t xml:space="preserve">:</w:t>
        <w:tab/>
        <w:t xml:space="preserve">Automotive Servicing NC I </w:t>
      </w:r>
    </w:p>
    <w:p w:rsidR="00000000" w:rsidDel="00000000" w:rsidP="00000000" w:rsidRDefault="00000000" w:rsidRPr="00000000" w14:paraId="000000E7">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ab/>
        <w:t xml:space="preserve">:</w:t>
        <w:tab/>
        <w:t xml:space="preserve">Perform Periodic Maintenance of </w:t>
      </w:r>
    </w:p>
    <w:p w:rsidR="00000000" w:rsidDel="00000000" w:rsidP="00000000" w:rsidRDefault="00000000" w:rsidRPr="00000000" w14:paraId="000000E8">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Automotive Engine </w:t>
      </w:r>
    </w:p>
    <w:p w:rsidR="00000000" w:rsidDel="00000000" w:rsidP="00000000" w:rsidRDefault="00000000" w:rsidRPr="00000000" w14:paraId="000000E9">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sz w:val="24"/>
          <w:szCs w:val="24"/>
          <w:rtl w:val="0"/>
        </w:rPr>
        <w:t xml:space="preserve">MODULE TITLE </w:t>
        <w:tab/>
        <w:tab/>
        <w:tab/>
        <w:t xml:space="preserve">: </w:t>
        <w:tab/>
      </w:r>
      <w:r w:rsidDel="00000000" w:rsidR="00000000" w:rsidRPr="00000000">
        <w:rPr>
          <w:rFonts w:ascii="Arial" w:cs="Arial" w:eastAsia="Arial" w:hAnsi="Arial"/>
          <w:b w:val="1"/>
          <w:sz w:val="24"/>
          <w:szCs w:val="24"/>
          <w:rtl w:val="0"/>
        </w:rPr>
        <w:t xml:space="preserve">Performing Periodic Maintenance of </w:t>
      </w:r>
    </w:p>
    <w:p w:rsidR="00000000" w:rsidDel="00000000" w:rsidP="00000000" w:rsidRDefault="00000000" w:rsidRPr="00000000" w14:paraId="000000EA">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                                                                      Automotive Engine </w:t>
      </w:r>
      <w:r w:rsidDel="00000000" w:rsidR="00000000" w:rsidRPr="00000000">
        <w:rPr>
          <w:rtl w:val="0"/>
        </w:rPr>
      </w:r>
    </w:p>
    <w:p w:rsidR="00000000" w:rsidDel="00000000" w:rsidP="00000000" w:rsidRDefault="00000000" w:rsidRPr="00000000" w14:paraId="000000EB">
      <w:pPr>
        <w:tabs>
          <w:tab w:val="left" w:pos="720"/>
        </w:tabs>
        <w:spacing w:after="0" w:line="360" w:lineRule="auto"/>
        <w:ind w:left="0" w:firstLine="36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LEARNING OUTCOME   1</w:t>
        <w:tab/>
        <w:t xml:space="preserve">: </w:t>
        <w:tab/>
        <w:t xml:space="preserve">Prepare for Inspection and Service </w:t>
      </w:r>
    </w:p>
    <w:p w:rsidR="00000000" w:rsidDel="00000000" w:rsidP="00000000" w:rsidRDefault="00000000" w:rsidRPr="00000000" w14:paraId="000000EC">
      <w:pPr>
        <w:tabs>
          <w:tab w:val="left" w:pos="720"/>
        </w:tabs>
        <w:spacing w:after="0" w:line="360" w:lineRule="auto"/>
        <w:ind w:left="0" w:firstLine="36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                                                            Engine </w:t>
      </w:r>
    </w:p>
    <w:p w:rsidR="00000000" w:rsidDel="00000000" w:rsidP="00000000" w:rsidRDefault="00000000" w:rsidRPr="00000000" w14:paraId="000000ED">
      <w:pPr>
        <w:tabs>
          <w:tab w:val="left" w:pos="720"/>
        </w:tabs>
        <w:spacing w:after="0" w:line="360" w:lineRule="auto"/>
        <w:ind w:left="0" w:firstLine="36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EE">
      <w:pPr>
        <w:tabs>
          <w:tab w:val="left" w:pos="720"/>
        </w:tabs>
        <w:spacing w:after="0" w:lineRule="auto"/>
        <w:ind w:left="0" w:firstLine="360"/>
        <w:rPr>
          <w:rFonts w:ascii="Arial" w:cs="Arial" w:eastAsia="Arial" w:hAnsi="Arial"/>
          <w:b w:val="1"/>
          <w:sz w:val="28"/>
          <w:szCs w:val="28"/>
        </w:rPr>
      </w:pPr>
      <w:r w:rsidDel="00000000" w:rsidR="00000000" w:rsidRPr="00000000">
        <w:rPr>
          <w:rFonts w:ascii="Arial" w:cs="Arial" w:eastAsia="Arial" w:hAnsi="Arial"/>
          <w:sz w:val="24"/>
          <w:szCs w:val="24"/>
          <w:rtl w:val="0"/>
        </w:rPr>
        <w:t xml:space="preserve">PERFORMANCE  CRITERIA</w:t>
        <w:tab/>
        <w:t xml:space="preserve"> </w:t>
      </w:r>
      <w:r w:rsidDel="00000000" w:rsidR="00000000" w:rsidRPr="00000000">
        <w:rPr>
          <w:rtl w:val="0"/>
        </w:rPr>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1:  Prepare for Inspection and Service Engine</w:t>
      </w:r>
    </w:p>
    <w:p w:rsidR="00000000" w:rsidDel="00000000" w:rsidP="00000000" w:rsidRDefault="00000000" w:rsidRPr="00000000" w14:paraId="000000F1">
      <w:pPr>
        <w:keepNext w:val="0"/>
        <w:keepLines w:val="0"/>
        <w:pageBreakBefore w:val="0"/>
        <w:widowControl w:val="1"/>
        <w:numPr>
          <w:ilvl w:val="1"/>
          <w:numId w:val="17"/>
        </w:numPr>
        <w:pBdr>
          <w:top w:space="0" w:sz="0" w:val="nil"/>
          <w:left w:space="0" w:sz="0" w:val="nil"/>
          <w:bottom w:space="0" w:sz="0" w:val="nil"/>
          <w:right w:space="0" w:sz="0" w:val="nil"/>
          <w:between w:space="0" w:sz="0" w:val="nil"/>
        </w:pBdr>
        <w:shd w:fill="auto" w:val="clear"/>
        <w:tabs>
          <w:tab w:val="left" w:pos="720"/>
        </w:tabs>
        <w:spacing w:after="0" w:before="0" w:line="276" w:lineRule="auto"/>
        <w:ind w:left="90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Job requirements are determine from workplace instruction</w:t>
      </w:r>
    </w:p>
    <w:p w:rsidR="00000000" w:rsidDel="00000000" w:rsidP="00000000" w:rsidRDefault="00000000" w:rsidRPr="00000000" w14:paraId="000000F2">
      <w:pPr>
        <w:keepNext w:val="0"/>
        <w:keepLines w:val="0"/>
        <w:pageBreakBefore w:val="0"/>
        <w:widowControl w:val="1"/>
        <w:numPr>
          <w:ilvl w:val="1"/>
          <w:numId w:val="17"/>
        </w:numPr>
        <w:pBdr>
          <w:top w:space="0" w:sz="0" w:val="nil"/>
          <w:left w:space="0" w:sz="0" w:val="nil"/>
          <w:bottom w:space="0" w:sz="0" w:val="nil"/>
          <w:right w:space="0" w:sz="0" w:val="nil"/>
          <w:between w:space="0" w:sz="0" w:val="nil"/>
        </w:pBdr>
        <w:shd w:fill="auto" w:val="clear"/>
        <w:tabs>
          <w:tab w:val="left" w:pos="720"/>
        </w:tabs>
        <w:spacing w:after="0" w:before="0" w:line="276" w:lineRule="auto"/>
        <w:ind w:left="90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Servicing information is sourced and interpreted</w:t>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1.3 Hazards associated with the work are identified and  risk are manage.</w:t>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1.4Tools, equipment and materials are selected and checked for serviceability</w:t>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RESOURCES:</w:t>
      </w:r>
    </w:p>
    <w:p w:rsidR="00000000" w:rsidDel="00000000" w:rsidP="00000000" w:rsidRDefault="00000000" w:rsidRPr="00000000" w14:paraId="000000F7">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Jack Erjavec and Robert scharff,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Automotive Technology, A system Approach</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w:t>
      </w:r>
      <w:r w:rsidDel="00000000" w:rsidR="00000000" w:rsidRPr="00000000">
        <w:rPr>
          <w:rFonts w:ascii="Arial" w:cs="Arial" w:eastAsia="Arial" w:hAnsi="Arial"/>
          <w:b w:val="0"/>
          <w:i w:val="0"/>
          <w:smallCaps w:val="0"/>
          <w:strike w:val="0"/>
          <w:color w:val="000000"/>
          <w:sz w:val="24"/>
          <w:szCs w:val="24"/>
          <w:u w:val="none"/>
          <w:shd w:fill="auto" w:val="clear"/>
          <w:vertAlign w:val="superscript"/>
          <w:rtl w:val="0"/>
        </w:rPr>
        <w:t xml:space="preserve">nd</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Ed.</w:t>
      </w:r>
    </w:p>
    <w:p w:rsidR="00000000" w:rsidDel="00000000" w:rsidP="00000000" w:rsidRDefault="00000000" w:rsidRPr="00000000" w14:paraId="000000F8">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Crouse, W.H. and Anglin, D.L.,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Automotive Mechanics,</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10</w:t>
      </w:r>
      <w:r w:rsidDel="00000000" w:rsidR="00000000" w:rsidRPr="00000000">
        <w:rPr>
          <w:rFonts w:ascii="Arial" w:cs="Arial" w:eastAsia="Arial" w:hAnsi="Arial"/>
          <w:b w:val="0"/>
          <w:i w:val="0"/>
          <w:smallCaps w:val="0"/>
          <w:strike w:val="0"/>
          <w:color w:val="000000"/>
          <w:sz w:val="24"/>
          <w:szCs w:val="24"/>
          <w:u w:val="none"/>
          <w:shd w:fill="auto" w:val="clear"/>
          <w:vertAlign w:val="superscript"/>
          <w:rtl w:val="0"/>
        </w:rPr>
        <w:t xml:space="preserve">th</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Ed., </w:t>
      </w:r>
    </w:p>
    <w:p w:rsidR="00000000" w:rsidDel="00000000" w:rsidP="00000000" w:rsidRDefault="00000000" w:rsidRPr="00000000" w14:paraId="000000F9">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Santos, G.N. and Lebron G.B.,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Chemistry.</w:t>
      </w:r>
      <w:r w:rsidDel="00000000" w:rsidR="00000000" w:rsidRPr="00000000">
        <w:rPr>
          <w:rtl w:val="0"/>
        </w:rPr>
      </w:r>
    </w:p>
    <w:p w:rsidR="00000000" w:rsidDel="00000000" w:rsidP="00000000" w:rsidRDefault="00000000" w:rsidRPr="00000000" w14:paraId="000000FA">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Don Kowels,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Basic Automotive Service and Maintenance.</w:t>
      </w:r>
      <w:r w:rsidDel="00000000" w:rsidR="00000000" w:rsidRPr="00000000">
        <w:rPr>
          <w:rtl w:val="0"/>
        </w:rPr>
      </w:r>
    </w:p>
    <w:p w:rsidR="00000000" w:rsidDel="00000000" w:rsidP="00000000" w:rsidRDefault="00000000" w:rsidRPr="00000000" w14:paraId="000000FB">
      <w:pPr>
        <w:tabs>
          <w:tab w:val="left" w:pos="720"/>
        </w:tabs>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FC">
      <w:pPr>
        <w:tabs>
          <w:tab w:val="left" w:pos="720"/>
        </w:tabs>
        <w:spacing w:after="120" w:lineRule="auto"/>
        <w:ind w:left="0" w:firstLine="0"/>
        <w:rPr>
          <w:rFonts w:ascii="Arial" w:cs="Arial" w:eastAsia="Arial" w:hAnsi="Arial"/>
          <w:b w:val="1"/>
          <w:sz w:val="24"/>
          <w:szCs w:val="24"/>
        </w:rPr>
      </w:pPr>
      <w:r w:rsidDel="00000000" w:rsidR="00000000" w:rsidRPr="00000000">
        <w:br w:type="page"/>
      </w:r>
      <w:r w:rsidDel="00000000" w:rsidR="00000000" w:rsidRPr="00000000">
        <w:rPr>
          <w:rFonts w:ascii="Arial" w:cs="Arial" w:eastAsia="Arial" w:hAnsi="Arial"/>
          <w:b w:val="1"/>
          <w:sz w:val="24"/>
          <w:szCs w:val="24"/>
          <w:rtl w:val="0"/>
        </w:rPr>
        <w:t xml:space="preserve">INFORMATION SHEET</w:t>
        <w:tab/>
        <w:tab/>
        <w:t xml:space="preserve">:</w:t>
        <w:tab/>
        <w:t xml:space="preserve">1</w:t>
      </w:r>
    </w:p>
    <w:p w:rsidR="00000000" w:rsidDel="00000000" w:rsidP="00000000" w:rsidRDefault="00000000" w:rsidRPr="00000000" w14:paraId="000000FD">
      <w:pPr>
        <w:tabs>
          <w:tab w:val="left" w:pos="720"/>
        </w:tabs>
        <w:spacing w:after="12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ab/>
        <w:t xml:space="preserve">:</w:t>
        <w:tab/>
        <w:t xml:space="preserve">Perform Periodic Maintenance of       </w:t>
      </w:r>
    </w:p>
    <w:p w:rsidR="00000000" w:rsidDel="00000000" w:rsidP="00000000" w:rsidRDefault="00000000" w:rsidRPr="00000000" w14:paraId="000000FE">
      <w:pPr>
        <w:tabs>
          <w:tab w:val="left" w:pos="720"/>
        </w:tabs>
        <w:spacing w:after="12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Automotive  Engine </w:t>
      </w:r>
    </w:p>
    <w:p w:rsidR="00000000" w:rsidDel="00000000" w:rsidP="00000000" w:rsidRDefault="00000000" w:rsidRPr="00000000" w14:paraId="000000FF">
      <w:pPr>
        <w:tabs>
          <w:tab w:val="left" w:pos="720"/>
        </w:tabs>
        <w:spacing w:after="12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ab/>
        <w:t xml:space="preserve">: </w:t>
        <w:tab/>
        <w:t xml:space="preserve">Performing Periodic Maintenance of       </w:t>
      </w:r>
    </w:p>
    <w:p w:rsidR="00000000" w:rsidDel="00000000" w:rsidP="00000000" w:rsidRDefault="00000000" w:rsidRPr="00000000" w14:paraId="00000100">
      <w:pPr>
        <w:tabs>
          <w:tab w:val="left" w:pos="720"/>
        </w:tabs>
        <w:spacing w:after="12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Automotive  Engine</w:t>
      </w:r>
    </w:p>
    <w:p w:rsidR="00000000" w:rsidDel="00000000" w:rsidP="00000000" w:rsidRDefault="00000000" w:rsidRPr="00000000" w14:paraId="00000101">
      <w:pPr>
        <w:tabs>
          <w:tab w:val="left" w:pos="720"/>
        </w:tabs>
        <w:spacing w:after="120" w:lineRule="auto"/>
        <w:ind w:left="0" w:firstLine="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LEARNING OUTCOME 1</w:t>
        <w:tab/>
        <w:t xml:space="preserve">: </w:t>
        <w:tab/>
        <w:t xml:space="preserve">Prepare for Inspection and Service </w:t>
      </w:r>
    </w:p>
    <w:p w:rsidR="00000000" w:rsidDel="00000000" w:rsidP="00000000" w:rsidRDefault="00000000" w:rsidRPr="00000000" w14:paraId="00000102">
      <w:pPr>
        <w:tabs>
          <w:tab w:val="left" w:pos="720"/>
        </w:tabs>
        <w:spacing w:after="120" w:lineRule="auto"/>
        <w:ind w:left="0" w:firstLine="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                                                        Engine</w:t>
      </w:r>
    </w:p>
    <w:p w:rsidR="00000000" w:rsidDel="00000000" w:rsidP="00000000" w:rsidRDefault="00000000" w:rsidRPr="00000000" w14:paraId="00000103">
      <w:pPr>
        <w:tabs>
          <w:tab w:val="left" w:pos="720"/>
        </w:tabs>
        <w:spacing w:after="120" w:lineRule="auto"/>
        <w:ind w:left="0" w:firstLine="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104">
      <w:pPr>
        <w:tabs>
          <w:tab w:val="left" w:pos="720"/>
        </w:tabs>
        <w:spacing w:after="120" w:lineRule="auto"/>
        <w:ind w:left="0" w:firstLine="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105">
      <w:pPr>
        <w:tabs>
          <w:tab w:val="left" w:pos="720"/>
        </w:tabs>
        <w:spacing w:after="120" w:lineRule="auto"/>
        <w:ind w:left="0" w:firstLine="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106">
      <w:pPr>
        <w:tabs>
          <w:tab w:val="left" w:pos="720"/>
        </w:tabs>
        <w:spacing w:after="120" w:lineRule="auto"/>
        <w:ind w:left="0" w:firstLine="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OSHS</w:t>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fefefe" w:val="clear"/>
        <w:spacing w:after="200" w:before="0" w:line="240" w:lineRule="auto"/>
        <w:ind w:left="0" w:right="0" w:firstLine="0"/>
        <w:jc w:val="left"/>
        <w:rPr>
          <w:rFonts w:ascii="Helvetica Neue" w:cs="Helvetica Neue" w:eastAsia="Helvetica Neue" w:hAnsi="Helvetica Neue"/>
          <w:b w:val="0"/>
          <w:i w:val="0"/>
          <w:smallCaps w:val="0"/>
          <w:strike w:val="0"/>
          <w:color w:val="0a0a0a"/>
          <w:sz w:val="24"/>
          <w:szCs w:val="24"/>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a0a0a"/>
          <w:sz w:val="24"/>
          <w:szCs w:val="24"/>
          <w:u w:val="none"/>
          <w:shd w:fill="auto" w:val="clear"/>
          <w:vertAlign w:val="baseline"/>
          <w:rtl w:val="0"/>
        </w:rPr>
        <w:t xml:space="preserve">The </w:t>
      </w:r>
      <w:r w:rsidDel="00000000" w:rsidR="00000000" w:rsidRPr="00000000">
        <w:rPr>
          <w:rFonts w:ascii="Helvetica Neue" w:cs="Helvetica Neue" w:eastAsia="Helvetica Neue" w:hAnsi="Helvetica Neue"/>
          <w:b w:val="1"/>
          <w:i w:val="0"/>
          <w:smallCaps w:val="0"/>
          <w:strike w:val="0"/>
          <w:color w:val="0a0a0a"/>
          <w:sz w:val="24"/>
          <w:szCs w:val="24"/>
          <w:u w:val="none"/>
          <w:shd w:fill="auto" w:val="clear"/>
          <w:vertAlign w:val="baseline"/>
          <w:rtl w:val="0"/>
        </w:rPr>
        <w:t xml:space="preserve">Occupational Safety and Health Standards</w:t>
      </w:r>
      <w:r w:rsidDel="00000000" w:rsidR="00000000" w:rsidRPr="00000000">
        <w:rPr>
          <w:rFonts w:ascii="Helvetica Neue" w:cs="Helvetica Neue" w:eastAsia="Helvetica Neue" w:hAnsi="Helvetica Neue"/>
          <w:b w:val="0"/>
          <w:i w:val="0"/>
          <w:smallCaps w:val="0"/>
          <w:strike w:val="0"/>
          <w:color w:val="0a0a0a"/>
          <w:sz w:val="24"/>
          <w:szCs w:val="24"/>
          <w:u w:val="none"/>
          <w:shd w:fill="auto" w:val="clear"/>
          <w:vertAlign w:val="baseline"/>
          <w:rtl w:val="0"/>
        </w:rPr>
        <w:t xml:space="preserve"> was formulated in 1978 in compliance with the constitutional mandate to safeguard the worker’s social and economic well-being as well as his physical safety and health. Adopted through the tested democratic machinery of tripartism, the 1978 Standards is considered as a landmark in Philippine labor and social legislation.</w:t>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fefefe" w:val="clear"/>
        <w:spacing w:after="200" w:before="0" w:line="240" w:lineRule="auto"/>
        <w:ind w:left="0" w:right="0" w:firstLine="0"/>
        <w:jc w:val="left"/>
        <w:rPr>
          <w:rFonts w:ascii="Helvetica Neue" w:cs="Helvetica Neue" w:eastAsia="Helvetica Neue" w:hAnsi="Helvetica Neue"/>
          <w:b w:val="0"/>
          <w:i w:val="0"/>
          <w:smallCaps w:val="0"/>
          <w:strike w:val="0"/>
          <w:color w:val="0a0a0a"/>
          <w:sz w:val="24"/>
          <w:szCs w:val="24"/>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a0a0a"/>
          <w:sz w:val="24"/>
          <w:szCs w:val="24"/>
          <w:u w:val="none"/>
          <w:shd w:fill="auto" w:val="clear"/>
          <w:vertAlign w:val="baseline"/>
          <w:rtl w:val="0"/>
        </w:rPr>
        <w:t xml:space="preserve">With joint efforts from the Bureau of Working Conditions, the International Labour Organization (ILO) Manila Office and the tripartite sectors, the revisions to the OSH Standards were approved in August 1989. With the latest improvements in the Standards, all establishments covered will now be provided with a better tool for promoting and maintaining a safe and conducive working environment.</w:t>
      </w:r>
    </w:p>
    <w:p w:rsidR="00000000" w:rsidDel="00000000" w:rsidP="00000000" w:rsidRDefault="00000000" w:rsidRPr="00000000" w14:paraId="00000109">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0A">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0B">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0C">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0D">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0E">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0F">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10">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11">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12">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13">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14">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15">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16">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17">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18">
      <w:pPr>
        <w:tabs>
          <w:tab w:val="left" w:pos="720"/>
        </w:tabs>
        <w:spacing w:after="120" w:lineRule="auto"/>
        <w:ind w:left="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Personal Protective Equipment (PPE)</w:t>
      </w:r>
    </w:p>
    <w:p w:rsidR="00000000" w:rsidDel="00000000" w:rsidP="00000000" w:rsidRDefault="00000000" w:rsidRPr="00000000" w14:paraId="00000119">
      <w:pPr>
        <w:tabs>
          <w:tab w:val="left" w:pos="720"/>
        </w:tabs>
        <w:spacing w:after="12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Places of work must establish and administer an effective PPE (Personal Protection Equipment) program for all employees, visitors and volunteers. All of these people need to use PPE and be trained in the proper use of PPE. Workplaces are required to conduct an assessment to determine the various physical hazards that may be present.</w:t>
      </w:r>
    </w:p>
    <w:p w:rsidR="00000000" w:rsidDel="00000000" w:rsidP="00000000" w:rsidRDefault="00000000" w:rsidRPr="00000000" w14:paraId="0000011A">
      <w:pPr>
        <w:tabs>
          <w:tab w:val="left" w:pos="720"/>
        </w:tabs>
        <w:spacing w:after="12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1B">
      <w:pPr>
        <w:tabs>
          <w:tab w:val="left" w:pos="720"/>
        </w:tabs>
        <w:spacing w:after="12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1C">
      <w:pPr>
        <w:tabs>
          <w:tab w:val="left" w:pos="720"/>
        </w:tabs>
        <w:spacing w:after="12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1D">
      <w:pPr>
        <w:tabs>
          <w:tab w:val="left" w:pos="720"/>
        </w:tabs>
        <w:spacing w:after="120" w:lineRule="auto"/>
        <w:ind w:left="0" w:firstLine="0"/>
        <w:rPr>
          <w:rFonts w:ascii="Arial" w:cs="Arial" w:eastAsia="Arial" w:hAnsi="Arial"/>
          <w:sz w:val="24"/>
          <w:szCs w:val="24"/>
        </w:rPr>
      </w:pPr>
      <w:r w:rsidDel="00000000" w:rsidR="00000000" w:rsidRPr="00000000">
        <w:rPr/>
        <w:drawing>
          <wp:inline distB="0" distT="0" distL="0" distR="0">
            <wp:extent cx="5732780" cy="2898140"/>
            <wp:effectExtent b="0" l="0" r="0" t="0"/>
            <wp:docPr descr="http://www.1300acepro.com/OnGuardACEPro/content/student/OnGuard_STPv8/onguard%20workshop/Introduction%20to%20Workshop%20PPE/New_v8_contents/ppe_control.jpg" id="40" name="image4.jpg"/>
            <a:graphic>
              <a:graphicData uri="http://schemas.openxmlformats.org/drawingml/2006/picture">
                <pic:pic>
                  <pic:nvPicPr>
                    <pic:cNvPr descr="http://www.1300acepro.com/OnGuardACEPro/content/student/OnGuard_STPv8/onguard%20workshop/Introduction%20to%20Workshop%20PPE/New_v8_contents/ppe_control.jpg" id="0" name="image4.jpg"/>
                    <pic:cNvPicPr preferRelativeResize="0"/>
                  </pic:nvPicPr>
                  <pic:blipFill>
                    <a:blip r:embed="rId9"/>
                    <a:srcRect b="0" l="0" r="0" t="0"/>
                    <a:stretch>
                      <a:fillRect/>
                    </a:stretch>
                  </pic:blipFill>
                  <pic:spPr>
                    <a:xfrm>
                      <a:off x="0" y="0"/>
                      <a:ext cx="5732780" cy="2898140"/>
                    </a:xfrm>
                    <a:prstGeom prst="rect"/>
                    <a:ln/>
                  </pic:spPr>
                </pic:pic>
              </a:graphicData>
            </a:graphic>
          </wp:inline>
        </w:drawing>
      </w:r>
      <w:r w:rsidDel="00000000" w:rsidR="00000000" w:rsidRPr="00000000">
        <w:rPr>
          <w:rtl w:val="0"/>
        </w:rPr>
      </w:r>
    </w:p>
    <w:p w:rsidR="00000000" w:rsidDel="00000000" w:rsidP="00000000" w:rsidRDefault="00000000" w:rsidRPr="00000000" w14:paraId="0000011E">
      <w:pPr>
        <w:tabs>
          <w:tab w:val="left" w:pos="720"/>
        </w:tabs>
        <w:spacing w:after="12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1F">
      <w:pPr>
        <w:tabs>
          <w:tab w:val="left" w:pos="720"/>
        </w:tabs>
        <w:spacing w:after="12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20">
      <w:pPr>
        <w:tabs>
          <w:tab w:val="left" w:pos="720"/>
        </w:tabs>
        <w:spacing w:after="12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21">
      <w:pPr>
        <w:tabs>
          <w:tab w:val="left" w:pos="720"/>
        </w:tabs>
        <w:spacing w:after="120" w:lineRule="auto"/>
        <w:ind w:left="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Hazzard Control</w:t>
      </w:r>
    </w:p>
    <w:p w:rsidR="00000000" w:rsidDel="00000000" w:rsidP="00000000" w:rsidRDefault="00000000" w:rsidRPr="00000000" w14:paraId="00000122">
      <w:pPr>
        <w:tabs>
          <w:tab w:val="left" w:pos="720"/>
        </w:tabs>
        <w:spacing w:after="120" w:lineRule="auto"/>
        <w:ind w:left="0" w:firstLine="0"/>
        <w:rPr>
          <w:rFonts w:ascii="Arial" w:cs="Arial" w:eastAsia="Arial" w:hAnsi="Arial"/>
          <w:b w:val="1"/>
          <w:sz w:val="24"/>
          <w:szCs w:val="24"/>
        </w:rPr>
      </w:pPr>
      <w:r w:rsidDel="00000000" w:rsidR="00000000" w:rsidRPr="00000000">
        <w:rPr>
          <w:rFonts w:ascii="Arial" w:cs="Arial" w:eastAsia="Arial" w:hAnsi="Arial"/>
          <w:sz w:val="24"/>
          <w:szCs w:val="24"/>
          <w:rtl w:val="0"/>
        </w:rPr>
        <w:t xml:space="preserve">All workplace hazards can be controlled to a certain degree using a variety of methods. The goal of controlling hazards is to prevent workers from being exposed to occupational hazards. Some methods of hazard control are more efficient than others, but a combination of methods usually provides a safer workplace than relying on only one method.</w:t>
      </w:r>
      <w:r w:rsidDel="00000000" w:rsidR="00000000" w:rsidRPr="00000000">
        <w:rPr>
          <w:rtl w:val="0"/>
        </w:rPr>
      </w:r>
    </w:p>
    <w:p w:rsidR="00000000" w:rsidDel="00000000" w:rsidP="00000000" w:rsidRDefault="00000000" w:rsidRPr="00000000" w14:paraId="00000123">
      <w:pPr>
        <w:tabs>
          <w:tab w:val="left" w:pos="720"/>
        </w:tabs>
        <w:spacing w:after="12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24">
      <w:pPr>
        <w:tabs>
          <w:tab w:val="left" w:pos="720"/>
        </w:tabs>
        <w:spacing w:after="12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25">
      <w:pPr>
        <w:tabs>
          <w:tab w:val="left" w:pos="720"/>
        </w:tabs>
        <w:spacing w:after="12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26">
      <w:pPr>
        <w:tabs>
          <w:tab w:val="left" w:pos="720"/>
        </w:tabs>
        <w:spacing w:after="12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27">
      <w:pPr>
        <w:tabs>
          <w:tab w:val="left" w:pos="720"/>
        </w:tabs>
        <w:spacing w:after="12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28">
      <w:pPr>
        <w:tabs>
          <w:tab w:val="left" w:pos="720"/>
        </w:tabs>
        <w:spacing w:after="12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There are five general categories of control measures: </w:t>
      </w:r>
    </w:p>
    <w:p w:rsidR="00000000" w:rsidDel="00000000" w:rsidP="00000000" w:rsidRDefault="00000000" w:rsidRPr="00000000" w14:paraId="00000129">
      <w:pPr>
        <w:numPr>
          <w:ilvl w:val="0"/>
          <w:numId w:val="20"/>
        </w:numPr>
        <w:tabs>
          <w:tab w:val="left" w:pos="720"/>
        </w:tabs>
        <w:spacing w:after="120" w:lineRule="auto"/>
        <w:ind w:left="216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elimination (removal or exclusion) </w:t>
      </w:r>
    </w:p>
    <w:p w:rsidR="00000000" w:rsidDel="00000000" w:rsidP="00000000" w:rsidRDefault="00000000" w:rsidRPr="00000000" w14:paraId="0000012A">
      <w:pPr>
        <w:numPr>
          <w:ilvl w:val="0"/>
          <w:numId w:val="20"/>
        </w:numPr>
        <w:tabs>
          <w:tab w:val="left" w:pos="720"/>
        </w:tabs>
        <w:spacing w:after="120" w:lineRule="auto"/>
        <w:ind w:left="216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substitution (replacement or exchange) </w:t>
      </w:r>
    </w:p>
    <w:p w:rsidR="00000000" w:rsidDel="00000000" w:rsidP="00000000" w:rsidRDefault="00000000" w:rsidRPr="00000000" w14:paraId="0000012B">
      <w:pPr>
        <w:numPr>
          <w:ilvl w:val="0"/>
          <w:numId w:val="20"/>
        </w:numPr>
        <w:tabs>
          <w:tab w:val="left" w:pos="720"/>
        </w:tabs>
        <w:spacing w:after="120" w:lineRule="auto"/>
        <w:ind w:left="216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engineering controls (isolation or enclosure) </w:t>
      </w:r>
    </w:p>
    <w:p w:rsidR="00000000" w:rsidDel="00000000" w:rsidP="00000000" w:rsidRDefault="00000000" w:rsidRPr="00000000" w14:paraId="0000012C">
      <w:pPr>
        <w:numPr>
          <w:ilvl w:val="0"/>
          <w:numId w:val="20"/>
        </w:numPr>
        <w:tabs>
          <w:tab w:val="left" w:pos="720"/>
        </w:tabs>
        <w:spacing w:after="120" w:lineRule="auto"/>
        <w:ind w:left="216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administrative controls (organisation or management) </w:t>
      </w:r>
    </w:p>
    <w:p w:rsidR="00000000" w:rsidDel="00000000" w:rsidP="00000000" w:rsidRDefault="00000000" w:rsidRPr="00000000" w14:paraId="0000012D">
      <w:pPr>
        <w:numPr>
          <w:ilvl w:val="0"/>
          <w:numId w:val="20"/>
        </w:numPr>
        <w:tabs>
          <w:tab w:val="left" w:pos="720"/>
        </w:tabs>
        <w:spacing w:after="120" w:lineRule="auto"/>
        <w:ind w:left="2160" w:hanging="360"/>
        <w:rPr>
          <w:rFonts w:ascii="Arial" w:cs="Arial" w:eastAsia="Arial" w:hAnsi="Arial"/>
          <w:b w:val="1"/>
          <w:sz w:val="24"/>
          <w:szCs w:val="24"/>
        </w:rPr>
      </w:pPr>
      <w:r w:rsidDel="00000000" w:rsidR="00000000" w:rsidRPr="00000000">
        <w:rPr>
          <w:rFonts w:ascii="Arial" w:cs="Arial" w:eastAsia="Arial" w:hAnsi="Arial"/>
          <w:sz w:val="24"/>
          <w:szCs w:val="24"/>
          <w:rtl w:val="0"/>
        </w:rPr>
        <w:t xml:space="preserve">personal protective equipment (least effective)</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2E">
      <w:pPr>
        <w:tabs>
          <w:tab w:val="left" w:pos="720"/>
        </w:tabs>
        <w:spacing w:after="120" w:lineRule="auto"/>
        <w:ind w:left="21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2F">
      <w:pPr>
        <w:tabs>
          <w:tab w:val="left" w:pos="720"/>
        </w:tabs>
        <w:spacing w:after="120" w:lineRule="auto"/>
        <w:ind w:left="360" w:firstLine="0"/>
        <w:rPr/>
      </w:pPr>
      <w:r w:rsidDel="00000000" w:rsidR="00000000" w:rsidRPr="00000000">
        <w:rPr>
          <w:rFonts w:ascii="Arial" w:cs="Arial" w:eastAsia="Arial" w:hAnsi="Arial"/>
          <w:b w:val="1"/>
          <w:sz w:val="24"/>
          <w:szCs w:val="24"/>
          <w:rtl w:val="0"/>
        </w:rPr>
        <w:t xml:space="preserve">The following control measures should  included as part of the Safe Operating Procedures at your workplace</w:t>
      </w:r>
      <w:r w:rsidDel="00000000" w:rsidR="00000000" w:rsidRPr="00000000">
        <w:rPr>
          <w:rtl w:val="0"/>
        </w:rPr>
        <w:t xml:space="preserve">.</w:t>
      </w:r>
    </w:p>
    <w:p w:rsidR="00000000" w:rsidDel="00000000" w:rsidP="00000000" w:rsidRDefault="00000000" w:rsidRPr="00000000" w14:paraId="00000130">
      <w:pPr>
        <w:tabs>
          <w:tab w:val="left" w:pos="720"/>
        </w:tabs>
        <w:spacing w:after="120" w:lineRule="auto"/>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31">
      <w:pPr>
        <w:tabs>
          <w:tab w:val="left" w:pos="720"/>
        </w:tabs>
        <w:spacing w:after="120" w:lineRule="auto"/>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Maintenance of PPE</w:t>
      </w:r>
    </w:p>
    <w:p w:rsidR="00000000" w:rsidDel="00000000" w:rsidP="00000000" w:rsidRDefault="00000000" w:rsidRPr="00000000" w14:paraId="00000132">
      <w:pPr>
        <w:tabs>
          <w:tab w:val="left" w:pos="720"/>
        </w:tabs>
        <w:spacing w:after="120" w:lineRule="auto"/>
        <w:rPr>
          <w:rFonts w:ascii="Arial" w:cs="Arial" w:eastAsia="Arial" w:hAnsi="Arial"/>
          <w:sz w:val="24"/>
          <w:szCs w:val="24"/>
        </w:rPr>
      </w:pPr>
      <w:r w:rsidDel="00000000" w:rsidR="00000000" w:rsidRPr="00000000">
        <w:rPr>
          <w:rFonts w:ascii="Arial" w:cs="Arial" w:eastAsia="Arial" w:hAnsi="Arial"/>
          <w:sz w:val="24"/>
          <w:szCs w:val="24"/>
          <w:rtl w:val="0"/>
        </w:rPr>
        <w:t xml:space="preserve">     In addition to providing you with PPE, your employer must maintain the PPE used by everyone. If a piece of PPE cannot be repaired, it must be discarded and replaced NOTE: If you have your own personal protective equipment, it must be approved by your supervisor before you can use it on the job. The wearing of PPE is the last step in the management and control of identified risks. Just because you are wearing PPE, does not mean that the risk of injury has been removed. </w:t>
      </w:r>
    </w:p>
    <w:p w:rsidR="00000000" w:rsidDel="00000000" w:rsidP="00000000" w:rsidRDefault="00000000" w:rsidRPr="00000000" w14:paraId="00000133">
      <w:pPr>
        <w:tabs>
          <w:tab w:val="left" w:pos="720"/>
        </w:tabs>
        <w:spacing w:after="12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34">
      <w:pPr>
        <w:tabs>
          <w:tab w:val="left" w:pos="720"/>
        </w:tabs>
        <w:spacing w:after="120" w:lineRule="auto"/>
        <w:ind w:left="36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Follow All Warnings and Precautions Take time to read any and all warnings, signs, safe work procedures and other precautions that may appear on tools, equipment, chemicals, Material Safety Data Sheet (MSDS), and personal protective equipment (PPE). </w:t>
      </w:r>
      <w:r w:rsidDel="00000000" w:rsidR="00000000" w:rsidRPr="00000000">
        <w:rPr/>
        <w:drawing>
          <wp:inline distB="0" distT="0" distL="0" distR="0">
            <wp:extent cx="5226050" cy="2447925"/>
            <wp:effectExtent b="0" l="0" r="0" t="0"/>
            <wp:docPr descr="http://www.1300acepro.com/OnGuardACEPro/content/student/OnGuard_STPv8/images/Hazard_Control_Pics/Hazard_Controls_Table.jpg" id="43" name="image10.jpg"/>
            <a:graphic>
              <a:graphicData uri="http://schemas.openxmlformats.org/drawingml/2006/picture">
                <pic:pic>
                  <pic:nvPicPr>
                    <pic:cNvPr descr="http://www.1300acepro.com/OnGuardACEPro/content/student/OnGuard_STPv8/images/Hazard_Control_Pics/Hazard_Controls_Table.jpg" id="0" name="image10.jpg"/>
                    <pic:cNvPicPr preferRelativeResize="0"/>
                  </pic:nvPicPr>
                  <pic:blipFill>
                    <a:blip r:embed="rId10"/>
                    <a:srcRect b="0" l="0" r="0" t="0"/>
                    <a:stretch>
                      <a:fillRect/>
                    </a:stretch>
                  </pic:blipFill>
                  <pic:spPr>
                    <a:xfrm>
                      <a:off x="0" y="0"/>
                      <a:ext cx="5226050" cy="2447925"/>
                    </a:xfrm>
                    <a:prstGeom prst="rect"/>
                    <a:ln/>
                  </pic:spPr>
                </pic:pic>
              </a:graphicData>
            </a:graphic>
          </wp:inline>
        </w:drawing>
      </w:r>
      <w:r w:rsidDel="00000000" w:rsidR="00000000" w:rsidRPr="00000000">
        <w:rPr>
          <w:rtl w:val="0"/>
        </w:rPr>
      </w:r>
    </w:p>
    <w:p w:rsidR="00000000" w:rsidDel="00000000" w:rsidP="00000000" w:rsidRDefault="00000000" w:rsidRPr="00000000" w14:paraId="00000135">
      <w:pPr>
        <w:tabs>
          <w:tab w:val="left" w:pos="720"/>
        </w:tabs>
        <w:spacing w:after="120" w:lineRule="auto"/>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 </w:t>
      </w:r>
    </w:p>
    <w:p w:rsidR="00000000" w:rsidDel="00000000" w:rsidP="00000000" w:rsidRDefault="00000000" w:rsidRPr="00000000" w14:paraId="00000136">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b w:val="1"/>
          <w:sz w:val="24"/>
          <w:szCs w:val="24"/>
          <w:rtl w:val="0"/>
        </w:rPr>
        <w:t xml:space="preserve">Protection Potential Hazards</w:t>
      </w:r>
      <w:r w:rsidDel="00000000" w:rsidR="00000000" w:rsidRPr="00000000">
        <w:rPr>
          <w:rFonts w:ascii="Arial" w:cs="Arial" w:eastAsia="Arial" w:hAnsi="Arial"/>
          <w:sz w:val="24"/>
          <w:szCs w:val="24"/>
          <w:rtl w:val="0"/>
        </w:rPr>
        <w:t xml:space="preserve"> </w:t>
      </w:r>
    </w:p>
    <w:p w:rsidR="00000000" w:rsidDel="00000000" w:rsidP="00000000" w:rsidRDefault="00000000" w:rsidRPr="00000000" w14:paraId="00000137">
      <w:pPr>
        <w:tabs>
          <w:tab w:val="left" w:pos="720"/>
        </w:tabs>
        <w:spacing w:after="120" w:lineRule="auto"/>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Eye Protection</w:t>
      </w:r>
    </w:p>
    <w:p w:rsidR="00000000" w:rsidDel="00000000" w:rsidP="00000000" w:rsidRDefault="00000000" w:rsidRPr="00000000" w14:paraId="00000138">
      <w:pPr>
        <w:tabs>
          <w:tab w:val="left" w:pos="720"/>
        </w:tabs>
        <w:spacing w:after="120" w:lineRule="auto"/>
        <w:rPr>
          <w:rFonts w:ascii="Arial" w:cs="Arial" w:eastAsia="Arial" w:hAnsi="Arial"/>
          <w:b w:val="1"/>
          <w:sz w:val="24"/>
          <w:szCs w:val="24"/>
        </w:rPr>
      </w:pPr>
      <w:r w:rsidDel="00000000" w:rsidR="00000000" w:rsidRPr="00000000">
        <w:rPr/>
        <w:drawing>
          <wp:inline distB="0" distT="0" distL="0" distR="0">
            <wp:extent cx="710565" cy="956310"/>
            <wp:effectExtent b="0" l="0" r="0" t="0"/>
            <wp:docPr descr="http://www.1300acepro.com/OnGuardACEPro/content/student/OnGuard_STPv8/onguard%20workshop/Introduction%20to%20Workshop%20PPE/New_v8_contents/mandatory_eyes%5b1%5d.gif" id="42" name="image11.png"/>
            <a:graphic>
              <a:graphicData uri="http://schemas.openxmlformats.org/drawingml/2006/picture">
                <pic:pic>
                  <pic:nvPicPr>
                    <pic:cNvPr descr="http://www.1300acepro.com/OnGuardACEPro/content/student/OnGuard_STPv8/onguard%20workshop/Introduction%20to%20Workshop%20PPE/New_v8_contents/mandatory_eyes%5b1%5d.gif" id="0" name="image11.png"/>
                    <pic:cNvPicPr preferRelativeResize="0"/>
                  </pic:nvPicPr>
                  <pic:blipFill>
                    <a:blip r:embed="rId11"/>
                    <a:srcRect b="0" l="0" r="0" t="0"/>
                    <a:stretch>
                      <a:fillRect/>
                    </a:stretch>
                  </pic:blipFill>
                  <pic:spPr>
                    <a:xfrm>
                      <a:off x="0" y="0"/>
                      <a:ext cx="710565" cy="956310"/>
                    </a:xfrm>
                    <a:prstGeom prst="rect"/>
                    <a:ln/>
                  </pic:spPr>
                </pic:pic>
              </a:graphicData>
            </a:graphic>
          </wp:inline>
        </w:drawing>
      </w:r>
      <w:r w:rsidDel="00000000" w:rsidR="00000000" w:rsidRPr="00000000">
        <w:rPr>
          <w:rtl w:val="0"/>
        </w:rPr>
      </w:r>
    </w:p>
    <w:p w:rsidR="00000000" w:rsidDel="00000000" w:rsidP="00000000" w:rsidRDefault="00000000" w:rsidRPr="00000000" w14:paraId="00000139">
      <w:pPr>
        <w:tabs>
          <w:tab w:val="left" w:pos="720"/>
        </w:tabs>
        <w:spacing w:after="120" w:lineRule="auto"/>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3A">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Small particles of matter can enter your eyes and damage them. Operations such as grinding, chiselling, sanding, hammering, and spraying can create small airborne particles; particles that can injure your eyes. Toxic chemicals in the form of gases, vapours, and liquids can damage your eyes. Always read the appropriate MSDS before working with any hazardous material. Operations such as grinding, chiselling, sanding, and hammering often create flying objects or particles that can damage your eyes.</w:t>
      </w:r>
    </w:p>
    <w:p w:rsidR="00000000" w:rsidDel="00000000" w:rsidP="00000000" w:rsidRDefault="00000000" w:rsidRPr="00000000" w14:paraId="0000013B">
      <w:pPr>
        <w:tabs>
          <w:tab w:val="left" w:pos="720"/>
        </w:tabs>
        <w:spacing w:after="120" w:lineRule="auto"/>
        <w:ind w:left="360" w:firstLine="0"/>
        <w:rPr>
          <w:rFonts w:ascii="Arial" w:cs="Arial" w:eastAsia="Arial" w:hAnsi="Arial"/>
          <w:sz w:val="24"/>
          <w:szCs w:val="24"/>
        </w:rPr>
      </w:pPr>
      <w:r w:rsidDel="00000000" w:rsidR="00000000" w:rsidRPr="00000000">
        <w:rPr/>
        <w:drawing>
          <wp:inline distB="0" distT="0" distL="0" distR="0">
            <wp:extent cx="2475865" cy="1497965"/>
            <wp:effectExtent b="0" l="0" r="0" t="0"/>
            <wp:docPr descr="http://www.1300acepro.com/OnGuardACEPro/content/student/OnGuard_STPv8/onguard%20workplace/Introduction%20to%20Workshop%20PPE/safety_specs.GIF" id="45" name="image18.png"/>
            <a:graphic>
              <a:graphicData uri="http://schemas.openxmlformats.org/drawingml/2006/picture">
                <pic:pic>
                  <pic:nvPicPr>
                    <pic:cNvPr descr="http://www.1300acepro.com/OnGuardACEPro/content/student/OnGuard_STPv8/onguard%20workplace/Introduction%20to%20Workshop%20PPE/safety_specs.GIF" id="0" name="image18.png"/>
                    <pic:cNvPicPr preferRelativeResize="0"/>
                  </pic:nvPicPr>
                  <pic:blipFill>
                    <a:blip r:embed="rId12"/>
                    <a:srcRect b="0" l="0" r="0" t="0"/>
                    <a:stretch>
                      <a:fillRect/>
                    </a:stretch>
                  </pic:blipFill>
                  <pic:spPr>
                    <a:xfrm>
                      <a:off x="0" y="0"/>
                      <a:ext cx="2475865" cy="1497965"/>
                    </a:xfrm>
                    <a:prstGeom prst="rect"/>
                    <a:ln/>
                  </pic:spPr>
                </pic:pic>
              </a:graphicData>
            </a:graphic>
          </wp:inline>
        </w:drawing>
      </w:r>
      <w:r w:rsidDel="00000000" w:rsidR="00000000" w:rsidRPr="00000000">
        <w:rPr>
          <w:rtl w:val="0"/>
        </w:rPr>
      </w:r>
    </w:p>
    <w:p w:rsidR="00000000" w:rsidDel="00000000" w:rsidP="00000000" w:rsidRDefault="00000000" w:rsidRPr="00000000" w14:paraId="0000013C">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b w:val="1"/>
          <w:sz w:val="24"/>
          <w:szCs w:val="24"/>
          <w:rtl w:val="0"/>
        </w:rPr>
        <w:t xml:space="preserve">Safety glasses</w:t>
      </w:r>
      <w:r w:rsidDel="00000000" w:rsidR="00000000" w:rsidRPr="00000000">
        <w:rPr>
          <w:rFonts w:ascii="Arial" w:cs="Arial" w:eastAsia="Arial" w:hAnsi="Arial"/>
          <w:sz w:val="24"/>
          <w:szCs w:val="24"/>
          <w:rtl w:val="0"/>
        </w:rPr>
        <w:t xml:space="preserve"> are perhaps the most widely used type of eye protection. While they may look similar to regular glasses, they are much stronger and more resistant to impact and heat than regular glasses. In addition, most safety glasses are equipped with side shields that give you protection from hazards that may not be directly in front of you.</w:t>
      </w:r>
    </w:p>
    <w:p w:rsidR="00000000" w:rsidDel="00000000" w:rsidP="00000000" w:rsidRDefault="00000000" w:rsidRPr="00000000" w14:paraId="0000013D">
      <w:pPr>
        <w:tabs>
          <w:tab w:val="left" w:pos="720"/>
        </w:tabs>
        <w:spacing w:after="120" w:lineRule="auto"/>
        <w:ind w:left="360" w:firstLine="0"/>
        <w:rPr>
          <w:rFonts w:ascii="Arial" w:cs="Arial" w:eastAsia="Arial" w:hAnsi="Arial"/>
          <w:sz w:val="24"/>
          <w:szCs w:val="24"/>
        </w:rPr>
      </w:pPr>
      <w:r w:rsidDel="00000000" w:rsidR="00000000" w:rsidRPr="00000000">
        <w:rPr>
          <w:rtl w:val="0"/>
        </w:rPr>
        <w:t xml:space="preserve"> </w:t>
      </w:r>
      <w:r w:rsidDel="00000000" w:rsidR="00000000" w:rsidRPr="00000000">
        <w:rPr/>
        <w:drawing>
          <wp:inline distB="0" distT="0" distL="0" distR="0">
            <wp:extent cx="2426970" cy="1497965"/>
            <wp:effectExtent b="0" l="0" r="0" t="0"/>
            <wp:docPr descr="http://www.1300acepro.com/OnGuardACEPro/content/student/OnGuard_STPv8/onguard%20workshop/Introduction%20to%20Workshop%20PPE/New_v8_contents/goggles.GIF" id="44" name="image9.png"/>
            <a:graphic>
              <a:graphicData uri="http://schemas.openxmlformats.org/drawingml/2006/picture">
                <pic:pic>
                  <pic:nvPicPr>
                    <pic:cNvPr descr="http://www.1300acepro.com/OnGuardACEPro/content/student/OnGuard_STPv8/onguard%20workshop/Introduction%20to%20Workshop%20PPE/New_v8_contents/goggles.GIF" id="0" name="image9.png"/>
                    <pic:cNvPicPr preferRelativeResize="0"/>
                  </pic:nvPicPr>
                  <pic:blipFill>
                    <a:blip r:embed="rId13"/>
                    <a:srcRect b="0" l="0" r="0" t="0"/>
                    <a:stretch>
                      <a:fillRect/>
                    </a:stretch>
                  </pic:blipFill>
                  <pic:spPr>
                    <a:xfrm>
                      <a:off x="0" y="0"/>
                      <a:ext cx="2426970" cy="1497965"/>
                    </a:xfrm>
                    <a:prstGeom prst="rect"/>
                    <a:ln/>
                  </pic:spPr>
                </pic:pic>
              </a:graphicData>
            </a:graphic>
          </wp:inline>
        </w:drawing>
      </w:r>
      <w:r w:rsidDel="00000000" w:rsidR="00000000" w:rsidRPr="00000000">
        <w:rPr>
          <w:rtl w:val="0"/>
        </w:rPr>
      </w:r>
    </w:p>
    <w:p w:rsidR="00000000" w:rsidDel="00000000" w:rsidP="00000000" w:rsidRDefault="00000000" w:rsidRPr="00000000" w14:paraId="0000013E">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b w:val="1"/>
          <w:sz w:val="24"/>
          <w:szCs w:val="24"/>
          <w:rtl w:val="0"/>
        </w:rPr>
        <w:t xml:space="preserve">Goggles</w:t>
      </w:r>
      <w:r w:rsidDel="00000000" w:rsidR="00000000" w:rsidRPr="00000000">
        <w:rPr>
          <w:rFonts w:ascii="Arial" w:cs="Arial" w:eastAsia="Arial" w:hAnsi="Arial"/>
          <w:sz w:val="24"/>
          <w:szCs w:val="24"/>
          <w:rtl w:val="0"/>
        </w:rPr>
        <w:t xml:space="preserve"> give you more protection than safety glasses because they fit closer to your face. Because goggles surround the eye area, they give you more protection in situations where you might encounter splashing liquids, fumes, vapors, powders, dusts, and mists.</w:t>
      </w:r>
    </w:p>
    <w:p w:rsidR="00000000" w:rsidDel="00000000" w:rsidP="00000000" w:rsidRDefault="00000000" w:rsidRPr="00000000" w14:paraId="0000013F">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0">
      <w:pPr>
        <w:tabs>
          <w:tab w:val="left" w:pos="720"/>
        </w:tabs>
        <w:spacing w:after="120" w:lineRule="auto"/>
        <w:ind w:left="360" w:firstLine="0"/>
        <w:rPr>
          <w:rFonts w:ascii="Arial" w:cs="Arial" w:eastAsia="Arial" w:hAnsi="Arial"/>
          <w:sz w:val="24"/>
          <w:szCs w:val="24"/>
        </w:rPr>
      </w:pPr>
      <w:r w:rsidDel="00000000" w:rsidR="00000000" w:rsidRPr="00000000">
        <w:rPr/>
        <w:drawing>
          <wp:inline distB="0" distT="0" distL="0" distR="0">
            <wp:extent cx="2433955" cy="1955165"/>
            <wp:effectExtent b="0" l="0" r="0" t="0"/>
            <wp:docPr descr="http://www.1300acepro.com/OnGuardACEPro/content/student/OnGuard_STPv8/onguard%20workshop/Introduction%20to%20Workshop%20PPE/New_v8_contents/ppe_face_shield.GIF" id="47" name="image29.png"/>
            <a:graphic>
              <a:graphicData uri="http://schemas.openxmlformats.org/drawingml/2006/picture">
                <pic:pic>
                  <pic:nvPicPr>
                    <pic:cNvPr descr="http://www.1300acepro.com/OnGuardACEPro/content/student/OnGuard_STPv8/onguard%20workshop/Introduction%20to%20Workshop%20PPE/New_v8_contents/ppe_face_shield.GIF" id="0" name="image29.png"/>
                    <pic:cNvPicPr preferRelativeResize="0"/>
                  </pic:nvPicPr>
                  <pic:blipFill>
                    <a:blip r:embed="rId14"/>
                    <a:srcRect b="0" l="0" r="0" t="0"/>
                    <a:stretch>
                      <a:fillRect/>
                    </a:stretch>
                  </pic:blipFill>
                  <pic:spPr>
                    <a:xfrm>
                      <a:off x="0" y="0"/>
                      <a:ext cx="2433955" cy="1955165"/>
                    </a:xfrm>
                    <a:prstGeom prst="rect"/>
                    <a:ln/>
                  </pic:spPr>
                </pic:pic>
              </a:graphicData>
            </a:graphic>
          </wp:inline>
        </w:drawing>
      </w:r>
      <w:r w:rsidDel="00000000" w:rsidR="00000000" w:rsidRPr="00000000">
        <w:rPr>
          <w:rtl w:val="0"/>
        </w:rPr>
      </w:r>
    </w:p>
    <w:p w:rsidR="00000000" w:rsidDel="00000000" w:rsidP="00000000" w:rsidRDefault="00000000" w:rsidRPr="00000000" w14:paraId="00000141">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b w:val="1"/>
          <w:sz w:val="24"/>
          <w:szCs w:val="24"/>
          <w:rtl w:val="0"/>
        </w:rPr>
        <w:t xml:space="preserve">Face shields</w:t>
      </w:r>
      <w:r w:rsidDel="00000000" w:rsidR="00000000" w:rsidRPr="00000000">
        <w:rPr>
          <w:rFonts w:ascii="Arial" w:cs="Arial" w:eastAsia="Arial" w:hAnsi="Arial"/>
          <w:sz w:val="24"/>
          <w:szCs w:val="24"/>
          <w:rtl w:val="0"/>
        </w:rPr>
        <w:t xml:space="preserve"> offer you full face protection and are often used around operations which expose you to molten metal, chemical splashes, or flying particles. Many face shields can be used while wearing a hard hat. NOTE: When operating machinery where there is a risk of the workpiece fragmenting, you should always wear safety glasses when using a face shield for added protection.</w:t>
      </w:r>
    </w:p>
    <w:p w:rsidR="00000000" w:rsidDel="00000000" w:rsidP="00000000" w:rsidRDefault="00000000" w:rsidRPr="00000000" w14:paraId="00000142">
      <w:pPr>
        <w:tabs>
          <w:tab w:val="left" w:pos="720"/>
        </w:tabs>
        <w:spacing w:after="120" w:lineRule="auto"/>
        <w:ind w:left="360" w:firstLine="0"/>
        <w:rPr>
          <w:b w:val="1"/>
        </w:rPr>
      </w:pPr>
      <w:r w:rsidDel="00000000" w:rsidR="00000000" w:rsidRPr="00000000">
        <w:rPr/>
        <w:drawing>
          <wp:inline distB="0" distT="0" distL="0" distR="0">
            <wp:extent cx="2039620" cy="2595245"/>
            <wp:effectExtent b="0" l="0" r="0" t="0"/>
            <wp:docPr descr="http://www.1300acepro.com/OnGuardACEPro/content/student/OnGuard_STPv8/onguard%20workshop/Introduction%20to%20Workshop%20PPE/New_v8_contents/ppe_welding_shield.GIF" id="46" name="image19.png"/>
            <a:graphic>
              <a:graphicData uri="http://schemas.openxmlformats.org/drawingml/2006/picture">
                <pic:pic>
                  <pic:nvPicPr>
                    <pic:cNvPr descr="http://www.1300acepro.com/OnGuardACEPro/content/student/OnGuard_STPv8/onguard%20workshop/Introduction%20to%20Workshop%20PPE/New_v8_contents/ppe_welding_shield.GIF" id="0" name="image19.png"/>
                    <pic:cNvPicPr preferRelativeResize="0"/>
                  </pic:nvPicPr>
                  <pic:blipFill>
                    <a:blip r:embed="rId15"/>
                    <a:srcRect b="0" l="0" r="0" t="0"/>
                    <a:stretch>
                      <a:fillRect/>
                    </a:stretch>
                  </pic:blipFill>
                  <pic:spPr>
                    <a:xfrm>
                      <a:off x="0" y="0"/>
                      <a:ext cx="2039620" cy="2595245"/>
                    </a:xfrm>
                    <a:prstGeom prst="rect"/>
                    <a:ln/>
                  </pic:spPr>
                </pic:pic>
              </a:graphicData>
            </a:graphic>
          </wp:inline>
        </w:drawing>
      </w:r>
      <w:r w:rsidDel="00000000" w:rsidR="00000000" w:rsidRPr="00000000">
        <w:rPr>
          <w:rtl w:val="0"/>
        </w:rPr>
      </w:r>
    </w:p>
    <w:p w:rsidR="00000000" w:rsidDel="00000000" w:rsidP="00000000" w:rsidRDefault="00000000" w:rsidRPr="00000000" w14:paraId="00000143">
      <w:pPr>
        <w:tabs>
          <w:tab w:val="left" w:pos="720"/>
        </w:tabs>
        <w:spacing w:after="120" w:lineRule="auto"/>
        <w:ind w:left="360" w:firstLine="0"/>
        <w:rPr>
          <w:rFonts w:ascii="Arial" w:cs="Arial" w:eastAsia="Arial" w:hAnsi="Arial"/>
          <w:sz w:val="24"/>
          <w:szCs w:val="24"/>
        </w:rPr>
      </w:pPr>
      <w:r w:rsidDel="00000000" w:rsidR="00000000" w:rsidRPr="00000000">
        <w:rPr>
          <w:b w:val="1"/>
          <w:rtl w:val="0"/>
        </w:rPr>
        <w:t xml:space="preserve"> </w:t>
      </w:r>
      <w:r w:rsidDel="00000000" w:rsidR="00000000" w:rsidRPr="00000000">
        <w:rPr>
          <w:rFonts w:ascii="Arial" w:cs="Arial" w:eastAsia="Arial" w:hAnsi="Arial"/>
          <w:b w:val="1"/>
          <w:sz w:val="24"/>
          <w:szCs w:val="24"/>
          <w:rtl w:val="0"/>
        </w:rPr>
        <w:t xml:space="preserve">Welding helmets </w:t>
      </w:r>
      <w:r w:rsidDel="00000000" w:rsidR="00000000" w:rsidRPr="00000000">
        <w:rPr>
          <w:rFonts w:ascii="Arial" w:cs="Arial" w:eastAsia="Arial" w:hAnsi="Arial"/>
          <w:sz w:val="24"/>
          <w:szCs w:val="24"/>
          <w:rtl w:val="0"/>
        </w:rPr>
        <w:t xml:space="preserve">provide both face and eye protection. Welding helmets use special absorptive lenses that filter the intense light and radiant energy that is produced during welding operations.</w:t>
      </w:r>
    </w:p>
    <w:p w:rsidR="00000000" w:rsidDel="00000000" w:rsidP="00000000" w:rsidRDefault="00000000" w:rsidRPr="00000000" w14:paraId="00000144">
      <w:pPr>
        <w:tabs>
          <w:tab w:val="left" w:pos="720"/>
        </w:tabs>
        <w:spacing w:after="120" w:lineRule="auto"/>
        <w:ind w:left="360" w:firstLine="0"/>
        <w:rPr/>
      </w:pPr>
      <w:r w:rsidDel="00000000" w:rsidR="00000000" w:rsidRPr="00000000">
        <w:rPr>
          <w:rtl w:val="0"/>
        </w:rPr>
      </w:r>
    </w:p>
    <w:p w:rsidR="00000000" w:rsidDel="00000000" w:rsidP="00000000" w:rsidRDefault="00000000" w:rsidRPr="00000000" w14:paraId="00000145">
      <w:pPr>
        <w:tabs>
          <w:tab w:val="left" w:pos="720"/>
        </w:tabs>
        <w:spacing w:after="120" w:lineRule="auto"/>
        <w:ind w:left="36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 Breathing Protection</w:t>
      </w:r>
    </w:p>
    <w:p w:rsidR="00000000" w:rsidDel="00000000" w:rsidP="00000000" w:rsidRDefault="00000000" w:rsidRPr="00000000" w14:paraId="00000146">
      <w:pPr>
        <w:tabs>
          <w:tab w:val="left" w:pos="720"/>
        </w:tabs>
        <w:spacing w:after="120" w:lineRule="auto"/>
        <w:ind w:left="360" w:firstLine="0"/>
        <w:rPr>
          <w:rFonts w:ascii="Arial" w:cs="Arial" w:eastAsia="Arial" w:hAnsi="Arial"/>
          <w:b w:val="1"/>
          <w:sz w:val="24"/>
          <w:szCs w:val="24"/>
        </w:rPr>
      </w:pPr>
      <w:r w:rsidDel="00000000" w:rsidR="00000000" w:rsidRPr="00000000">
        <w:rPr/>
        <w:drawing>
          <wp:inline distB="0" distT="0" distL="0" distR="0">
            <wp:extent cx="703580" cy="956310"/>
            <wp:effectExtent b="0" l="0" r="0" t="0"/>
            <wp:docPr descr="http://www.1300acepro.com/OnGuardACEPro/content/student/OnGuard_STPv8/onguard%20workshop/Introduction%20to%20Workshop%20PPE/New_v8_contents/mandatory_respirator%5b1%5d.gif" id="50" name="image26.png"/>
            <a:graphic>
              <a:graphicData uri="http://schemas.openxmlformats.org/drawingml/2006/picture">
                <pic:pic>
                  <pic:nvPicPr>
                    <pic:cNvPr descr="http://www.1300acepro.com/OnGuardACEPro/content/student/OnGuard_STPv8/onguard%20workshop/Introduction%20to%20Workshop%20PPE/New_v8_contents/mandatory_respirator%5b1%5d.gif" id="0" name="image26.png"/>
                    <pic:cNvPicPr preferRelativeResize="0"/>
                  </pic:nvPicPr>
                  <pic:blipFill>
                    <a:blip r:embed="rId16"/>
                    <a:srcRect b="0" l="0" r="0" t="0"/>
                    <a:stretch>
                      <a:fillRect/>
                    </a:stretch>
                  </pic:blipFill>
                  <pic:spPr>
                    <a:xfrm>
                      <a:off x="0" y="0"/>
                      <a:ext cx="703580" cy="956310"/>
                    </a:xfrm>
                    <a:prstGeom prst="rect"/>
                    <a:ln/>
                  </pic:spPr>
                </pic:pic>
              </a:graphicData>
            </a:graphic>
          </wp:inline>
        </w:drawing>
      </w:r>
      <w:r w:rsidDel="00000000" w:rsidR="00000000" w:rsidRPr="00000000">
        <w:rPr>
          <w:rtl w:val="0"/>
        </w:rPr>
      </w:r>
    </w:p>
    <w:p w:rsidR="00000000" w:rsidDel="00000000" w:rsidP="00000000" w:rsidRDefault="00000000" w:rsidRPr="00000000" w14:paraId="00000147">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Hazardous materials only present a health hazard when they come into contact with your body. Hazardous materials can enter your body in three ways: Ingestion Skin Absorption Inhalation Inhalation is the most common route of exposure for most materials which are health hazards. This includes breathing in dust, fumes, oil mist, and vapours from solvents and various gases. </w:t>
      </w:r>
    </w:p>
    <w:p w:rsidR="00000000" w:rsidDel="00000000" w:rsidP="00000000" w:rsidRDefault="00000000" w:rsidRPr="00000000" w14:paraId="00000148">
      <w:pPr>
        <w:tabs>
          <w:tab w:val="left" w:pos="720"/>
        </w:tabs>
        <w:spacing w:after="120" w:lineRule="auto"/>
        <w:ind w:left="360" w:firstLine="0"/>
        <w:rPr>
          <w:rFonts w:ascii="Arial" w:cs="Arial" w:eastAsia="Arial" w:hAnsi="Arial"/>
          <w:sz w:val="24"/>
          <w:szCs w:val="24"/>
        </w:rPr>
      </w:pPr>
      <w:r w:rsidDel="00000000" w:rsidR="00000000" w:rsidRPr="00000000">
        <w:rPr/>
        <w:drawing>
          <wp:inline distB="0" distT="0" distL="0" distR="0">
            <wp:extent cx="2475865" cy="2096135"/>
            <wp:effectExtent b="0" l="0" r="0" t="0"/>
            <wp:docPr descr="http://www.1300acepro.com/OnGuardACEPro/content/student/OnGuard_STPv8/onguard%20workplace/Introduction%20to%20Workshop%20PPE/breath_grinder_dust.GIF" id="48" name="image17.png"/>
            <a:graphic>
              <a:graphicData uri="http://schemas.openxmlformats.org/drawingml/2006/picture">
                <pic:pic>
                  <pic:nvPicPr>
                    <pic:cNvPr descr="http://www.1300acepro.com/OnGuardACEPro/content/student/OnGuard_STPv8/onguard%20workplace/Introduction%20to%20Workshop%20PPE/breath_grinder_dust.GIF" id="0" name="image17.png"/>
                    <pic:cNvPicPr preferRelativeResize="0"/>
                  </pic:nvPicPr>
                  <pic:blipFill>
                    <a:blip r:embed="rId17"/>
                    <a:srcRect b="0" l="0" r="0" t="0"/>
                    <a:stretch>
                      <a:fillRect/>
                    </a:stretch>
                  </pic:blipFill>
                  <pic:spPr>
                    <a:xfrm>
                      <a:off x="0" y="0"/>
                      <a:ext cx="2475865" cy="2096135"/>
                    </a:xfrm>
                    <a:prstGeom prst="rect"/>
                    <a:ln/>
                  </pic:spPr>
                </pic:pic>
              </a:graphicData>
            </a:graphic>
          </wp:inline>
        </w:drawing>
      </w:r>
      <w:r w:rsidDel="00000000" w:rsidR="00000000" w:rsidRPr="00000000">
        <w:rPr>
          <w:rtl w:val="0"/>
        </w:rPr>
      </w:r>
    </w:p>
    <w:p w:rsidR="00000000" w:rsidDel="00000000" w:rsidP="00000000" w:rsidRDefault="00000000" w:rsidRPr="00000000" w14:paraId="00000149">
      <w:pPr>
        <w:tabs>
          <w:tab w:val="left" w:pos="720"/>
        </w:tabs>
        <w:spacing w:after="120" w:lineRule="auto"/>
        <w:rPr>
          <w:rFonts w:ascii="Arial" w:cs="Arial" w:eastAsia="Arial" w:hAnsi="Arial"/>
          <w:sz w:val="24"/>
          <w:szCs w:val="24"/>
        </w:rPr>
      </w:pPr>
      <w:r w:rsidDel="00000000" w:rsidR="00000000" w:rsidRPr="00000000">
        <w:rPr>
          <w:rFonts w:ascii="Arial" w:cs="Arial" w:eastAsia="Arial" w:hAnsi="Arial"/>
          <w:b w:val="1"/>
          <w:sz w:val="24"/>
          <w:szCs w:val="24"/>
          <w:rtl w:val="0"/>
        </w:rPr>
        <w:t xml:space="preserve"> Dusts</w:t>
      </w:r>
      <w:r w:rsidDel="00000000" w:rsidR="00000000" w:rsidRPr="00000000">
        <w:rPr>
          <w:rFonts w:ascii="Arial" w:cs="Arial" w:eastAsia="Arial" w:hAnsi="Arial"/>
          <w:sz w:val="24"/>
          <w:szCs w:val="24"/>
          <w:rtl w:val="0"/>
        </w:rPr>
        <w:t xml:space="preserve"> are formed whenever solid material is broken down into tiny articles.Dustsare often produced during sanding and grinding operations. </w:t>
      </w:r>
    </w:p>
    <w:p w:rsidR="00000000" w:rsidDel="00000000" w:rsidP="00000000" w:rsidRDefault="00000000" w:rsidRPr="00000000" w14:paraId="0000014A">
      <w:pPr>
        <w:tabs>
          <w:tab w:val="left" w:pos="720"/>
        </w:tabs>
        <w:spacing w:after="120" w:lineRule="auto"/>
        <w:rPr>
          <w:rFonts w:ascii="Arial" w:cs="Arial" w:eastAsia="Arial" w:hAnsi="Arial"/>
          <w:sz w:val="24"/>
          <w:szCs w:val="24"/>
        </w:rPr>
      </w:pPr>
      <w:r w:rsidDel="00000000" w:rsidR="00000000" w:rsidRPr="00000000">
        <w:rPr/>
        <w:drawing>
          <wp:inline distB="0" distT="0" distL="0" distR="0">
            <wp:extent cx="2412365" cy="2799715"/>
            <wp:effectExtent b="0" l="0" r="0" t="0"/>
            <wp:docPr descr="http://www.1300acepro.com/OnGuardACEPro/content/student/OnGuard_STPv8/onguard%20workshop/Introduction%20to%20Workshop%20PPE/New_v8_contents/breath_vapour.GIF" id="49" name="image1.png"/>
            <a:graphic>
              <a:graphicData uri="http://schemas.openxmlformats.org/drawingml/2006/picture">
                <pic:pic>
                  <pic:nvPicPr>
                    <pic:cNvPr descr="http://www.1300acepro.com/OnGuardACEPro/content/student/OnGuard_STPv8/onguard%20workshop/Introduction%20to%20Workshop%20PPE/New_v8_contents/breath_vapour.GIF" id="0" name="image1.png"/>
                    <pic:cNvPicPr preferRelativeResize="0"/>
                  </pic:nvPicPr>
                  <pic:blipFill>
                    <a:blip r:embed="rId18"/>
                    <a:srcRect b="0" l="0" r="0" t="0"/>
                    <a:stretch>
                      <a:fillRect/>
                    </a:stretch>
                  </pic:blipFill>
                  <pic:spPr>
                    <a:xfrm>
                      <a:off x="0" y="0"/>
                      <a:ext cx="2412365" cy="2799715"/>
                    </a:xfrm>
                    <a:prstGeom prst="rect"/>
                    <a:ln/>
                  </pic:spPr>
                </pic:pic>
              </a:graphicData>
            </a:graphic>
          </wp:inline>
        </w:drawing>
      </w:r>
      <w:r w:rsidDel="00000000" w:rsidR="00000000" w:rsidRPr="00000000">
        <w:rPr>
          <w:rtl w:val="0"/>
        </w:rPr>
      </w:r>
    </w:p>
    <w:p w:rsidR="00000000" w:rsidDel="00000000" w:rsidP="00000000" w:rsidRDefault="00000000" w:rsidRPr="00000000" w14:paraId="0000014B">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b w:val="1"/>
          <w:sz w:val="24"/>
          <w:szCs w:val="24"/>
          <w:rtl w:val="0"/>
        </w:rPr>
        <w:t xml:space="preserve">Vapours</w:t>
      </w:r>
      <w:r w:rsidDel="00000000" w:rsidR="00000000" w:rsidRPr="00000000">
        <w:rPr>
          <w:rFonts w:ascii="Arial" w:cs="Arial" w:eastAsia="Arial" w:hAnsi="Arial"/>
          <w:sz w:val="24"/>
          <w:szCs w:val="24"/>
          <w:rtl w:val="0"/>
        </w:rPr>
        <w:t xml:space="preserve"> are substances that are created when a solid or liquid material evaporates. Materials that evaporate easily at room temperature include paint thinner, solvents, and gasoline. </w:t>
      </w:r>
    </w:p>
    <w:p w:rsidR="00000000" w:rsidDel="00000000" w:rsidP="00000000" w:rsidRDefault="00000000" w:rsidRPr="00000000" w14:paraId="0000014C">
      <w:pPr>
        <w:tabs>
          <w:tab w:val="left" w:pos="720"/>
        </w:tabs>
        <w:spacing w:after="120" w:lineRule="auto"/>
        <w:ind w:left="360" w:firstLine="0"/>
        <w:rPr>
          <w:rFonts w:ascii="Arial" w:cs="Arial" w:eastAsia="Arial" w:hAnsi="Arial"/>
          <w:sz w:val="24"/>
          <w:szCs w:val="24"/>
        </w:rPr>
      </w:pPr>
      <w:r w:rsidDel="00000000" w:rsidR="00000000" w:rsidRPr="00000000">
        <w:rPr/>
        <w:drawing>
          <wp:inline distB="0" distT="0" distL="0" distR="0">
            <wp:extent cx="2335530" cy="2996565"/>
            <wp:effectExtent b="0" l="0" r="0" t="0"/>
            <wp:docPr descr="http://www.1300acepro.com/OnGuardACEPro/content/student/OnGuard_STPv8/onguard%20workshop/Introduction%20to%20Workshop%20PPE/New_v8_contents/breath_spraymist.GIF" id="51" name="image23.png"/>
            <a:graphic>
              <a:graphicData uri="http://schemas.openxmlformats.org/drawingml/2006/picture">
                <pic:pic>
                  <pic:nvPicPr>
                    <pic:cNvPr descr="http://www.1300acepro.com/OnGuardACEPro/content/student/OnGuard_STPv8/onguard%20workshop/Introduction%20to%20Workshop%20PPE/New_v8_contents/breath_spraymist.GIF" id="0" name="image23.png"/>
                    <pic:cNvPicPr preferRelativeResize="0"/>
                  </pic:nvPicPr>
                  <pic:blipFill>
                    <a:blip r:embed="rId19"/>
                    <a:srcRect b="0" l="0" r="0" t="0"/>
                    <a:stretch>
                      <a:fillRect/>
                    </a:stretch>
                  </pic:blipFill>
                  <pic:spPr>
                    <a:xfrm>
                      <a:off x="0" y="0"/>
                      <a:ext cx="2335530" cy="2996565"/>
                    </a:xfrm>
                    <a:prstGeom prst="rect"/>
                    <a:ln/>
                  </pic:spPr>
                </pic:pic>
              </a:graphicData>
            </a:graphic>
          </wp:inline>
        </w:drawing>
      </w:r>
      <w:r w:rsidDel="00000000" w:rsidR="00000000" w:rsidRPr="00000000">
        <w:rPr>
          <w:rtl w:val="0"/>
        </w:rPr>
      </w:r>
    </w:p>
    <w:p w:rsidR="00000000" w:rsidDel="00000000" w:rsidP="00000000" w:rsidRDefault="00000000" w:rsidRPr="00000000" w14:paraId="0000014D">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b w:val="1"/>
          <w:sz w:val="24"/>
          <w:szCs w:val="24"/>
          <w:rtl w:val="0"/>
        </w:rPr>
        <w:t xml:space="preserve">Mists and sprays</w:t>
      </w:r>
      <w:r w:rsidDel="00000000" w:rsidR="00000000" w:rsidRPr="00000000">
        <w:rPr>
          <w:rFonts w:ascii="Arial" w:cs="Arial" w:eastAsia="Arial" w:hAnsi="Arial"/>
          <w:sz w:val="24"/>
          <w:szCs w:val="24"/>
          <w:rtl w:val="0"/>
        </w:rPr>
        <w:t xml:space="preserve"> are very small droplets of liquid material suspended in the air. They are often produced by spray and coating operations.</w:t>
      </w:r>
    </w:p>
    <w:p w:rsidR="00000000" w:rsidDel="00000000" w:rsidP="00000000" w:rsidRDefault="00000000" w:rsidRPr="00000000" w14:paraId="0000014E">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4F">
      <w:pPr>
        <w:tabs>
          <w:tab w:val="left" w:pos="720"/>
        </w:tabs>
        <w:spacing w:after="120" w:lineRule="auto"/>
        <w:ind w:left="360" w:firstLine="0"/>
        <w:rPr>
          <w:rFonts w:ascii="Arial" w:cs="Arial" w:eastAsia="Arial" w:hAnsi="Arial"/>
          <w:sz w:val="24"/>
          <w:szCs w:val="24"/>
        </w:rPr>
      </w:pPr>
      <w:r w:rsidDel="00000000" w:rsidR="00000000" w:rsidRPr="00000000">
        <w:rPr/>
        <w:drawing>
          <wp:inline distB="0" distT="0" distL="0" distR="0">
            <wp:extent cx="2475865" cy="2138045"/>
            <wp:effectExtent b="0" l="0" r="0" t="0"/>
            <wp:docPr descr="http://www.1300acepro.com/OnGuardACEPro/content/student/OnGuard_STPv8/onguard%20workshop/Introduction%20to%20Workshop%20PPE/New_v8_contents/breath_fumes.GIF" id="52" name="image14.png"/>
            <a:graphic>
              <a:graphicData uri="http://schemas.openxmlformats.org/drawingml/2006/picture">
                <pic:pic>
                  <pic:nvPicPr>
                    <pic:cNvPr descr="http://www.1300acepro.com/OnGuardACEPro/content/student/OnGuard_STPv8/onguard%20workshop/Introduction%20to%20Workshop%20PPE/New_v8_contents/breath_fumes.GIF" id="0" name="image14.png"/>
                    <pic:cNvPicPr preferRelativeResize="0"/>
                  </pic:nvPicPr>
                  <pic:blipFill>
                    <a:blip r:embed="rId20"/>
                    <a:srcRect b="0" l="0" r="0" t="0"/>
                    <a:stretch>
                      <a:fillRect/>
                    </a:stretch>
                  </pic:blipFill>
                  <pic:spPr>
                    <a:xfrm>
                      <a:off x="0" y="0"/>
                      <a:ext cx="2475865" cy="2138045"/>
                    </a:xfrm>
                    <a:prstGeom prst="rect"/>
                    <a:ln/>
                  </pic:spPr>
                </pic:pic>
              </a:graphicData>
            </a:graphic>
          </wp:inline>
        </w:drawing>
      </w:r>
      <w:r w:rsidDel="00000000" w:rsidR="00000000" w:rsidRPr="00000000">
        <w:rPr>
          <w:rtl w:val="0"/>
        </w:rPr>
      </w:r>
    </w:p>
    <w:p w:rsidR="00000000" w:rsidDel="00000000" w:rsidP="00000000" w:rsidRDefault="00000000" w:rsidRPr="00000000" w14:paraId="00000150">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b w:val="1"/>
          <w:sz w:val="24"/>
          <w:szCs w:val="24"/>
          <w:rtl w:val="0"/>
        </w:rPr>
        <w:t xml:space="preserve">Fumes</w:t>
      </w:r>
      <w:r w:rsidDel="00000000" w:rsidR="00000000" w:rsidRPr="00000000">
        <w:rPr>
          <w:rFonts w:ascii="Arial" w:cs="Arial" w:eastAsia="Arial" w:hAnsi="Arial"/>
          <w:sz w:val="24"/>
          <w:szCs w:val="24"/>
          <w:rtl w:val="0"/>
        </w:rPr>
        <w:t xml:space="preserve"> can occur whenever a metal, plastic, or polymer is subjected to a high heat during such processes as welding and soldering operations. Gases Gases are materials that become airborne at room temperature. Gases may have an odour, but many do not. Some gases can be seen, but again, others cannot.</w:t>
      </w:r>
    </w:p>
    <w:p w:rsidR="00000000" w:rsidDel="00000000" w:rsidP="00000000" w:rsidRDefault="00000000" w:rsidRPr="00000000" w14:paraId="00000151">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b w:val="1"/>
          <w:sz w:val="24"/>
          <w:szCs w:val="24"/>
          <w:rtl w:val="0"/>
        </w:rPr>
        <w:t xml:space="preserve">Gases</w:t>
      </w:r>
      <w:r w:rsidDel="00000000" w:rsidR="00000000" w:rsidRPr="00000000">
        <w:rPr>
          <w:rFonts w:ascii="Arial" w:cs="Arial" w:eastAsia="Arial" w:hAnsi="Arial"/>
          <w:sz w:val="24"/>
          <w:szCs w:val="24"/>
          <w:rtl w:val="0"/>
        </w:rPr>
        <w:t xml:space="preserve"> may be heavier than air, or lighter than air, but in either case, can travel for great distances undetected. </w:t>
      </w:r>
    </w:p>
    <w:p w:rsidR="00000000" w:rsidDel="00000000" w:rsidP="00000000" w:rsidRDefault="00000000" w:rsidRPr="00000000" w14:paraId="00000152">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b w:val="1"/>
          <w:sz w:val="24"/>
          <w:szCs w:val="24"/>
          <w:rtl w:val="0"/>
        </w:rPr>
        <w:t xml:space="preserve">Smoke</w:t>
      </w:r>
      <w:r w:rsidDel="00000000" w:rsidR="00000000" w:rsidRPr="00000000">
        <w:rPr>
          <w:rFonts w:ascii="Arial" w:cs="Arial" w:eastAsia="Arial" w:hAnsi="Arial"/>
          <w:sz w:val="24"/>
          <w:szCs w:val="24"/>
          <w:rtl w:val="0"/>
        </w:rPr>
        <w:t xml:space="preserve"> is made up of small particles produced by the incomplete combustion of any material that has carbon in it. Smoke is often produced during processes that require high heat or burning as part of the manufacturing process.</w:t>
      </w:r>
    </w:p>
    <w:p w:rsidR="00000000" w:rsidDel="00000000" w:rsidP="00000000" w:rsidRDefault="00000000" w:rsidRPr="00000000" w14:paraId="00000153">
      <w:pPr>
        <w:tabs>
          <w:tab w:val="left" w:pos="720"/>
        </w:tabs>
        <w:spacing w:after="120" w:lineRule="auto"/>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54">
      <w:pPr>
        <w:tabs>
          <w:tab w:val="left" w:pos="720"/>
        </w:tabs>
        <w:spacing w:after="120" w:lineRule="auto"/>
        <w:ind w:left="36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Types of Respirators and Masks Air Purifying Respirators </w:t>
      </w:r>
    </w:p>
    <w:p w:rsidR="00000000" w:rsidDel="00000000" w:rsidP="00000000" w:rsidRDefault="00000000" w:rsidRPr="00000000" w14:paraId="00000155">
      <w:pPr>
        <w:tabs>
          <w:tab w:val="left" w:pos="720"/>
        </w:tabs>
        <w:spacing w:after="120" w:lineRule="auto"/>
        <w:ind w:left="36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These types of respirators include:</w:t>
      </w:r>
    </w:p>
    <w:p w:rsidR="00000000" w:rsidDel="00000000" w:rsidP="00000000" w:rsidRDefault="00000000" w:rsidRPr="00000000" w14:paraId="00000156">
      <w:pPr>
        <w:numPr>
          <w:ilvl w:val="0"/>
          <w:numId w:val="4"/>
        </w:numPr>
        <w:tabs>
          <w:tab w:val="left" w:pos="720"/>
        </w:tabs>
        <w:spacing w:after="12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Air Purifying Disposable Particulate Masks  </w:t>
      </w:r>
      <w:r w:rsidDel="00000000" w:rsidR="00000000" w:rsidRPr="00000000">
        <w:rPr/>
        <w:drawing>
          <wp:inline distB="0" distT="0" distL="0" distR="0">
            <wp:extent cx="2862580" cy="2862580"/>
            <wp:effectExtent b="0" l="0" r="0" t="0"/>
            <wp:docPr descr="http://www.1300acepro.com/OnGuardACEPro/content/student/OnGuard_STPv8/onguard%20workshop/Introduction%20to%20Workshop%20PPE/New_v8_contents/dust_masks.jpg" id="53" name="image13.jpg"/>
            <a:graphic>
              <a:graphicData uri="http://schemas.openxmlformats.org/drawingml/2006/picture">
                <pic:pic>
                  <pic:nvPicPr>
                    <pic:cNvPr descr="http://www.1300acepro.com/OnGuardACEPro/content/student/OnGuard_STPv8/onguard%20workshop/Introduction%20to%20Workshop%20PPE/New_v8_contents/dust_masks.jpg" id="0" name="image13.jpg"/>
                    <pic:cNvPicPr preferRelativeResize="0"/>
                  </pic:nvPicPr>
                  <pic:blipFill>
                    <a:blip r:embed="rId21"/>
                    <a:srcRect b="0" l="0" r="0" t="0"/>
                    <a:stretch>
                      <a:fillRect/>
                    </a:stretch>
                  </pic:blipFill>
                  <pic:spPr>
                    <a:xfrm>
                      <a:off x="0" y="0"/>
                      <a:ext cx="2862580" cy="2862580"/>
                    </a:xfrm>
                    <a:prstGeom prst="rect"/>
                    <a:ln/>
                  </pic:spPr>
                </pic:pic>
              </a:graphicData>
            </a:graphic>
          </wp:inline>
        </w:drawing>
      </w:r>
      <w:r w:rsidDel="00000000" w:rsidR="00000000" w:rsidRPr="00000000">
        <w:rPr>
          <w:rtl w:val="0"/>
        </w:rPr>
      </w:r>
    </w:p>
    <w:p w:rsidR="00000000" w:rsidDel="00000000" w:rsidP="00000000" w:rsidRDefault="00000000" w:rsidRPr="00000000" w14:paraId="00000157">
      <w:pPr>
        <w:tabs>
          <w:tab w:val="left" w:pos="720"/>
        </w:tabs>
        <w:spacing w:after="120" w:lineRule="auto"/>
        <w:ind w:left="144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8">
      <w:pPr>
        <w:tabs>
          <w:tab w:val="left" w:pos="720"/>
        </w:tabs>
        <w:spacing w:after="120" w:lineRule="auto"/>
        <w:rPr/>
      </w:pPr>
      <w:r w:rsidDel="00000000" w:rsidR="00000000" w:rsidRPr="00000000">
        <w:rPr>
          <w:rtl w:val="0"/>
        </w:rPr>
      </w:r>
    </w:p>
    <w:p w:rsidR="00000000" w:rsidDel="00000000" w:rsidP="00000000" w:rsidRDefault="00000000" w:rsidRPr="00000000" w14:paraId="00000159">
      <w:pPr>
        <w:tabs>
          <w:tab w:val="left" w:pos="720"/>
        </w:tabs>
        <w:spacing w:after="120" w:lineRule="auto"/>
        <w:rPr/>
      </w:pPr>
      <w:r w:rsidDel="00000000" w:rsidR="00000000" w:rsidRPr="00000000">
        <w:rPr>
          <w:rtl w:val="0"/>
        </w:rPr>
      </w:r>
    </w:p>
    <w:p w:rsidR="00000000" w:rsidDel="00000000" w:rsidP="00000000" w:rsidRDefault="00000000" w:rsidRPr="00000000" w14:paraId="0000015A">
      <w:pPr>
        <w:tabs>
          <w:tab w:val="left" w:pos="720"/>
        </w:tabs>
        <w:spacing w:after="12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B">
      <w:pPr>
        <w:numPr>
          <w:ilvl w:val="0"/>
          <w:numId w:val="4"/>
        </w:numPr>
        <w:tabs>
          <w:tab w:val="left" w:pos="720"/>
        </w:tabs>
        <w:spacing w:after="12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Air Purifying Half Mask Respirators </w:t>
      </w:r>
    </w:p>
    <w:p w:rsidR="00000000" w:rsidDel="00000000" w:rsidP="00000000" w:rsidRDefault="00000000" w:rsidRPr="00000000" w14:paraId="0000015C">
      <w:pPr>
        <w:tabs>
          <w:tab w:val="left" w:pos="720"/>
        </w:tabs>
        <w:spacing w:after="120" w:lineRule="auto"/>
        <w:ind w:left="1440" w:firstLine="0"/>
        <w:rPr>
          <w:rFonts w:ascii="Arial" w:cs="Arial" w:eastAsia="Arial" w:hAnsi="Arial"/>
          <w:sz w:val="24"/>
          <w:szCs w:val="24"/>
        </w:rPr>
      </w:pPr>
      <w:r w:rsidDel="00000000" w:rsidR="00000000" w:rsidRPr="00000000">
        <w:rPr/>
        <w:drawing>
          <wp:inline distB="0" distT="0" distL="0" distR="0">
            <wp:extent cx="3129915" cy="3432810"/>
            <wp:effectExtent b="0" l="0" r="0" t="0"/>
            <wp:docPr descr="http://www.1300acepro.com/OnGuardACEPro/content/student/OnGuard_STPv8/onguard%20workshop/Introduction%20to%20Workshop%20PPE/New_v8_contents/half_mask_respirator.jpg" id="54" name="image12.jpg"/>
            <a:graphic>
              <a:graphicData uri="http://schemas.openxmlformats.org/drawingml/2006/picture">
                <pic:pic>
                  <pic:nvPicPr>
                    <pic:cNvPr descr="http://www.1300acepro.com/OnGuardACEPro/content/student/OnGuard_STPv8/onguard%20workshop/Introduction%20to%20Workshop%20PPE/New_v8_contents/half_mask_respirator.jpg" id="0" name="image12.jpg"/>
                    <pic:cNvPicPr preferRelativeResize="0"/>
                  </pic:nvPicPr>
                  <pic:blipFill>
                    <a:blip r:embed="rId22"/>
                    <a:srcRect b="0" l="0" r="0" t="0"/>
                    <a:stretch>
                      <a:fillRect/>
                    </a:stretch>
                  </pic:blipFill>
                  <pic:spPr>
                    <a:xfrm>
                      <a:off x="0" y="0"/>
                      <a:ext cx="3129915" cy="3432810"/>
                    </a:xfrm>
                    <a:prstGeom prst="rect"/>
                    <a:ln/>
                  </pic:spPr>
                </pic:pic>
              </a:graphicData>
            </a:graphic>
          </wp:inline>
        </w:drawing>
      </w:r>
      <w:r w:rsidDel="00000000" w:rsidR="00000000" w:rsidRPr="00000000">
        <w:rPr>
          <w:rtl w:val="0"/>
        </w:rPr>
      </w:r>
    </w:p>
    <w:p w:rsidR="00000000" w:rsidDel="00000000" w:rsidP="00000000" w:rsidRDefault="00000000" w:rsidRPr="00000000" w14:paraId="0000015D">
      <w:pPr>
        <w:tabs>
          <w:tab w:val="left" w:pos="720"/>
        </w:tabs>
        <w:spacing w:after="120" w:lineRule="auto"/>
        <w:ind w:left="144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E">
      <w:pPr>
        <w:tabs>
          <w:tab w:val="left" w:pos="720"/>
        </w:tabs>
        <w:spacing w:after="120" w:lineRule="auto"/>
        <w:ind w:left="144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F">
      <w:pPr>
        <w:tabs>
          <w:tab w:val="left" w:pos="720"/>
        </w:tabs>
        <w:spacing w:after="120" w:lineRule="auto"/>
        <w:ind w:left="144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0">
      <w:pPr>
        <w:numPr>
          <w:ilvl w:val="0"/>
          <w:numId w:val="4"/>
        </w:numPr>
        <w:tabs>
          <w:tab w:val="left" w:pos="720"/>
        </w:tabs>
        <w:spacing w:after="12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Air Purifying Full Face Mask Respirators </w:t>
      </w:r>
    </w:p>
    <w:p w:rsidR="00000000" w:rsidDel="00000000" w:rsidP="00000000" w:rsidRDefault="00000000" w:rsidRPr="00000000" w14:paraId="00000161">
      <w:pPr>
        <w:tabs>
          <w:tab w:val="left" w:pos="720"/>
        </w:tabs>
        <w:spacing w:after="120" w:lineRule="auto"/>
        <w:ind w:left="1440" w:firstLine="0"/>
        <w:rPr>
          <w:rFonts w:ascii="Arial" w:cs="Arial" w:eastAsia="Arial" w:hAnsi="Arial"/>
          <w:sz w:val="24"/>
          <w:szCs w:val="24"/>
        </w:rPr>
      </w:pPr>
      <w:r w:rsidDel="00000000" w:rsidR="00000000" w:rsidRPr="00000000">
        <w:rPr/>
        <w:drawing>
          <wp:inline distB="0" distT="0" distL="0" distR="0">
            <wp:extent cx="3805555" cy="2869565"/>
            <wp:effectExtent b="0" l="0" r="0" t="0"/>
            <wp:docPr descr="http://www.1300acepro.com/OnGuardACEPro/content/student/OnGuard_STPv8/onguard%20workshop/Introduction%20to%20Workshop%20PPE/New_v8_contents/full_mask_respirators.jpg" id="55" name="image22.jpg"/>
            <a:graphic>
              <a:graphicData uri="http://schemas.openxmlformats.org/drawingml/2006/picture">
                <pic:pic>
                  <pic:nvPicPr>
                    <pic:cNvPr descr="http://www.1300acepro.com/OnGuardACEPro/content/student/OnGuard_STPv8/onguard%20workshop/Introduction%20to%20Workshop%20PPE/New_v8_contents/full_mask_respirators.jpg" id="0" name="image22.jpg"/>
                    <pic:cNvPicPr preferRelativeResize="0"/>
                  </pic:nvPicPr>
                  <pic:blipFill>
                    <a:blip r:embed="rId23"/>
                    <a:srcRect b="0" l="0" r="0" t="0"/>
                    <a:stretch>
                      <a:fillRect/>
                    </a:stretch>
                  </pic:blipFill>
                  <pic:spPr>
                    <a:xfrm>
                      <a:off x="0" y="0"/>
                      <a:ext cx="3805555" cy="2869565"/>
                    </a:xfrm>
                    <a:prstGeom prst="rect"/>
                    <a:ln/>
                  </pic:spPr>
                </pic:pic>
              </a:graphicData>
            </a:graphic>
          </wp:inline>
        </w:drawing>
      </w:r>
      <w:r w:rsidDel="00000000" w:rsidR="00000000" w:rsidRPr="00000000">
        <w:rPr>
          <w:rtl w:val="0"/>
        </w:rPr>
      </w:r>
    </w:p>
    <w:p w:rsidR="00000000" w:rsidDel="00000000" w:rsidP="00000000" w:rsidRDefault="00000000" w:rsidRPr="00000000" w14:paraId="00000162">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3">
      <w:pPr>
        <w:tabs>
          <w:tab w:val="left" w:pos="720"/>
        </w:tabs>
        <w:spacing w:after="120" w:lineRule="auto"/>
        <w:ind w:left="36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They also include Gas Masks and Powered Air Purifying Respirators.</w:t>
      </w:r>
    </w:p>
    <w:p w:rsidR="00000000" w:rsidDel="00000000" w:rsidP="00000000" w:rsidRDefault="00000000" w:rsidRPr="00000000" w14:paraId="00000164">
      <w:pPr>
        <w:spacing w:after="0" w:line="240" w:lineRule="auto"/>
        <w:ind w:left="0" w:firstLine="0"/>
        <w:rPr>
          <w:rFonts w:ascii="Arial" w:cs="Arial" w:eastAsia="Arial" w:hAnsi="Arial"/>
          <w:sz w:val="24"/>
          <w:szCs w:val="24"/>
          <w:highlight w:val="white"/>
        </w:rPr>
      </w:pPr>
      <w:r w:rsidDel="00000000" w:rsidR="00000000" w:rsidRPr="00000000">
        <w:rPr>
          <w:rFonts w:ascii="Arial" w:cs="Arial" w:eastAsia="Arial" w:hAnsi="Arial"/>
          <w:b w:val="1"/>
          <w:sz w:val="24"/>
          <w:szCs w:val="24"/>
          <w:highlight w:val="white"/>
          <w:rtl w:val="0"/>
        </w:rPr>
        <w:t xml:space="preserve">Supplied Air Respirators</w:t>
      </w:r>
      <w:r w:rsidDel="00000000" w:rsidR="00000000" w:rsidRPr="00000000">
        <w:rPr>
          <w:rtl w:val="0"/>
        </w:rPr>
      </w:r>
    </w:p>
    <w:p w:rsidR="00000000" w:rsidDel="00000000" w:rsidP="00000000" w:rsidRDefault="00000000" w:rsidRPr="00000000" w14:paraId="00000165">
      <w:pPr>
        <w:spacing w:after="0" w:line="240" w:lineRule="auto"/>
        <w:ind w:left="0" w:firstLine="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 </w:t>
      </w:r>
    </w:p>
    <w:p w:rsidR="00000000" w:rsidDel="00000000" w:rsidP="00000000" w:rsidRDefault="00000000" w:rsidRPr="00000000" w14:paraId="00000166">
      <w:pPr>
        <w:spacing w:after="0" w:line="240" w:lineRule="auto"/>
        <w:ind w:left="0" w:firstLine="0"/>
        <w:rPr>
          <w:rFonts w:ascii="Arial" w:cs="Arial" w:eastAsia="Arial" w:hAnsi="Arial"/>
          <w:sz w:val="24"/>
          <w:szCs w:val="24"/>
          <w:highlight w:val="white"/>
        </w:rPr>
      </w:pPr>
      <w:r w:rsidDel="00000000" w:rsidR="00000000" w:rsidRPr="00000000">
        <w:rPr>
          <w:rFonts w:ascii="Arial" w:cs="Arial" w:eastAsia="Arial" w:hAnsi="Arial"/>
          <w:sz w:val="24"/>
          <w:szCs w:val="24"/>
          <w:highlight w:val="white"/>
          <w:rtl w:val="0"/>
        </w:rPr>
        <w:t xml:space="preserve">These types of respirators include:</w:t>
        <w:br w:type="textWrapping"/>
        <w:t xml:space="preserve">- Airline Respirators;</w:t>
        <w:br w:type="textWrapping"/>
        <w:t xml:space="preserve">- Emergency Escape Breathing Apparatus;</w:t>
        <w:br w:type="textWrapping"/>
        <w:t xml:space="preserve">- Self-Contained Breathing Apparatus (SCBA).</w:t>
      </w:r>
    </w:p>
    <w:p w:rsidR="00000000" w:rsidDel="00000000" w:rsidP="00000000" w:rsidRDefault="00000000" w:rsidRPr="00000000" w14:paraId="00000167">
      <w:pPr>
        <w:spacing w:after="0" w:line="240" w:lineRule="auto"/>
        <w:ind w:left="0" w:firstLine="0"/>
        <w:rPr>
          <w:rFonts w:ascii="Arial" w:cs="Arial" w:eastAsia="Arial" w:hAnsi="Arial"/>
          <w:sz w:val="24"/>
          <w:szCs w:val="24"/>
          <w:highlight w:val="white"/>
        </w:rPr>
      </w:pPr>
      <w:r w:rsidDel="00000000" w:rsidR="00000000" w:rsidRPr="00000000">
        <w:rPr/>
        <w:drawing>
          <wp:inline distB="0" distT="0" distL="0" distR="0">
            <wp:extent cx="4628515" cy="3453765"/>
            <wp:effectExtent b="0" l="0" r="0" t="0"/>
            <wp:docPr descr="http://www.1300acepro.com/OnGuardACEPro/content/student/OnGuard_STPv8/onguard%20workshop/Introduction%20to%20Workshop%20PPE/New_v8_contents/scba_respirator.jpg" id="56" name="image28.jpg"/>
            <a:graphic>
              <a:graphicData uri="http://schemas.openxmlformats.org/drawingml/2006/picture">
                <pic:pic>
                  <pic:nvPicPr>
                    <pic:cNvPr descr="http://www.1300acepro.com/OnGuardACEPro/content/student/OnGuard_STPv8/onguard%20workshop/Introduction%20to%20Workshop%20PPE/New_v8_contents/scba_respirator.jpg" id="0" name="image28.jpg"/>
                    <pic:cNvPicPr preferRelativeResize="0"/>
                  </pic:nvPicPr>
                  <pic:blipFill>
                    <a:blip r:embed="rId24"/>
                    <a:srcRect b="0" l="0" r="0" t="0"/>
                    <a:stretch>
                      <a:fillRect/>
                    </a:stretch>
                  </pic:blipFill>
                  <pic:spPr>
                    <a:xfrm>
                      <a:off x="0" y="0"/>
                      <a:ext cx="4628515" cy="3453765"/>
                    </a:xfrm>
                    <a:prstGeom prst="rect"/>
                    <a:ln/>
                  </pic:spPr>
                </pic:pic>
              </a:graphicData>
            </a:graphic>
          </wp:inline>
        </w:drawing>
      </w:r>
      <w:r w:rsidDel="00000000" w:rsidR="00000000" w:rsidRPr="00000000">
        <w:rPr>
          <w:rtl w:val="0"/>
        </w:rPr>
      </w:r>
    </w:p>
    <w:p w:rsidR="00000000" w:rsidDel="00000000" w:rsidP="00000000" w:rsidRDefault="00000000" w:rsidRPr="00000000" w14:paraId="00000168">
      <w:pPr>
        <w:tabs>
          <w:tab w:val="left" w:pos="720"/>
        </w:tabs>
        <w:spacing w:after="120" w:lineRule="auto"/>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69">
      <w:pPr>
        <w:tabs>
          <w:tab w:val="left" w:pos="720"/>
        </w:tabs>
        <w:spacing w:after="120" w:lineRule="auto"/>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6A">
      <w:pPr>
        <w:tabs>
          <w:tab w:val="left" w:pos="720"/>
        </w:tabs>
        <w:spacing w:after="120" w:lineRule="auto"/>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6B">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6C">
      <w:pPr>
        <w:tabs>
          <w:tab w:val="left" w:pos="720"/>
        </w:tabs>
        <w:spacing w:after="120" w:lineRule="auto"/>
        <w:ind w:left="36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Hearing Protection </w:t>
      </w:r>
    </w:p>
    <w:p w:rsidR="00000000" w:rsidDel="00000000" w:rsidP="00000000" w:rsidRDefault="00000000" w:rsidRPr="00000000" w14:paraId="0000016D">
      <w:pPr>
        <w:tabs>
          <w:tab w:val="left" w:pos="720"/>
        </w:tabs>
        <w:spacing w:after="120" w:lineRule="auto"/>
        <w:ind w:left="360" w:firstLine="0"/>
        <w:rPr>
          <w:rFonts w:ascii="Arial" w:cs="Arial" w:eastAsia="Arial" w:hAnsi="Arial"/>
          <w:b w:val="1"/>
          <w:sz w:val="24"/>
          <w:szCs w:val="24"/>
        </w:rPr>
      </w:pPr>
      <w:r w:rsidDel="00000000" w:rsidR="00000000" w:rsidRPr="00000000">
        <w:rPr/>
        <w:drawing>
          <wp:inline distB="0" distT="0" distL="0" distR="0">
            <wp:extent cx="703580" cy="956310"/>
            <wp:effectExtent b="0" l="0" r="0" t="0"/>
            <wp:docPr descr="http://www.1300acepro.com/OnGuardACEPro/content/student/OnGuard_STPv8/onguard%20workshop/Introduction%20to%20Workshop%20PPE/New_v8_contents/mandatory_hearinggif%5b1%5d.gif" id="57" name="image25.png"/>
            <a:graphic>
              <a:graphicData uri="http://schemas.openxmlformats.org/drawingml/2006/picture">
                <pic:pic>
                  <pic:nvPicPr>
                    <pic:cNvPr descr="http://www.1300acepro.com/OnGuardACEPro/content/student/OnGuard_STPv8/onguard%20workshop/Introduction%20to%20Workshop%20PPE/New_v8_contents/mandatory_hearinggif%5b1%5d.gif" id="0" name="image25.png"/>
                    <pic:cNvPicPr preferRelativeResize="0"/>
                  </pic:nvPicPr>
                  <pic:blipFill>
                    <a:blip r:embed="rId25"/>
                    <a:srcRect b="0" l="0" r="0" t="0"/>
                    <a:stretch>
                      <a:fillRect/>
                    </a:stretch>
                  </pic:blipFill>
                  <pic:spPr>
                    <a:xfrm>
                      <a:off x="0" y="0"/>
                      <a:ext cx="703580" cy="956310"/>
                    </a:xfrm>
                    <a:prstGeom prst="rect"/>
                    <a:ln/>
                  </pic:spPr>
                </pic:pic>
              </a:graphicData>
            </a:graphic>
          </wp:inline>
        </w:drawing>
      </w:r>
      <w:r w:rsidDel="00000000" w:rsidR="00000000" w:rsidRPr="00000000">
        <w:rPr>
          <w:rtl w:val="0"/>
        </w:rPr>
      </w:r>
    </w:p>
    <w:p w:rsidR="00000000" w:rsidDel="00000000" w:rsidP="00000000" w:rsidRDefault="00000000" w:rsidRPr="00000000" w14:paraId="0000016E">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Noise is a common problem found in many workplaces. Research has shown that high levels of noise can damage your hearing. Losing your hearing is a gradual process, and is less noticeable than other types of workplace injuries. It is, however, a permanent handicap for those who are affected. You should wear a hearing protection device whenever you are exposed to noise that is 85 decibels or greater for an 8-hour period of time. </w:t>
      </w:r>
    </w:p>
    <w:p w:rsidR="00000000" w:rsidDel="00000000" w:rsidP="00000000" w:rsidRDefault="00000000" w:rsidRPr="00000000" w14:paraId="0000016F">
      <w:pPr>
        <w:tabs>
          <w:tab w:val="left" w:pos="720"/>
        </w:tabs>
        <w:spacing w:after="120" w:lineRule="auto"/>
        <w:ind w:left="36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Types of Hearing Protection Devices</w:t>
      </w:r>
    </w:p>
    <w:p w:rsidR="00000000" w:rsidDel="00000000" w:rsidP="00000000" w:rsidRDefault="00000000" w:rsidRPr="00000000" w14:paraId="00000170">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Many types of hearing protection devices are available.</w:t>
      </w:r>
    </w:p>
    <w:p w:rsidR="00000000" w:rsidDel="00000000" w:rsidP="00000000" w:rsidRDefault="00000000" w:rsidRPr="00000000" w14:paraId="00000171">
      <w:pPr>
        <w:tabs>
          <w:tab w:val="left" w:pos="720"/>
        </w:tabs>
        <w:spacing w:after="120" w:lineRule="auto"/>
        <w:ind w:left="360" w:firstLine="0"/>
        <w:rPr>
          <w:rFonts w:ascii="Arial" w:cs="Arial" w:eastAsia="Arial" w:hAnsi="Arial"/>
          <w:sz w:val="24"/>
          <w:szCs w:val="24"/>
        </w:rPr>
      </w:pPr>
      <w:r w:rsidDel="00000000" w:rsidR="00000000" w:rsidRPr="00000000">
        <w:rPr/>
        <w:drawing>
          <wp:inline distB="0" distT="0" distL="0" distR="0">
            <wp:extent cx="2440940" cy="1990725"/>
            <wp:effectExtent b="0" l="0" r="0" t="0"/>
            <wp:docPr descr="http://www.1300acepro.com/OnGuardACEPro/content/student/OnGuard_STPv8/onguard%20workshop/Introduction%20to%20Workshop%20PPE/New_v8_contents/foam_ear_plugs.jpg" id="58" name="image27.jpg"/>
            <a:graphic>
              <a:graphicData uri="http://schemas.openxmlformats.org/drawingml/2006/picture">
                <pic:pic>
                  <pic:nvPicPr>
                    <pic:cNvPr descr="http://www.1300acepro.com/OnGuardACEPro/content/student/OnGuard_STPv8/onguard%20workshop/Introduction%20to%20Workshop%20PPE/New_v8_contents/foam_ear_plugs.jpg" id="0" name="image27.jpg"/>
                    <pic:cNvPicPr preferRelativeResize="0"/>
                  </pic:nvPicPr>
                  <pic:blipFill>
                    <a:blip r:embed="rId26"/>
                    <a:srcRect b="0" l="0" r="0" t="0"/>
                    <a:stretch>
                      <a:fillRect/>
                    </a:stretch>
                  </pic:blipFill>
                  <pic:spPr>
                    <a:xfrm>
                      <a:off x="0" y="0"/>
                      <a:ext cx="2440940" cy="1990725"/>
                    </a:xfrm>
                    <a:prstGeom prst="rect"/>
                    <a:ln/>
                  </pic:spPr>
                </pic:pic>
              </a:graphicData>
            </a:graphic>
          </wp:inline>
        </w:drawing>
      </w:r>
      <w:r w:rsidDel="00000000" w:rsidR="00000000" w:rsidRPr="00000000">
        <w:rPr>
          <w:rtl w:val="0"/>
        </w:rPr>
      </w:r>
    </w:p>
    <w:p w:rsidR="00000000" w:rsidDel="00000000" w:rsidP="00000000" w:rsidRDefault="00000000" w:rsidRPr="00000000" w14:paraId="00000172">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b w:val="1"/>
          <w:sz w:val="24"/>
          <w:szCs w:val="24"/>
          <w:rtl w:val="0"/>
        </w:rPr>
        <w:t xml:space="preserve">Foam Earplugs</w:t>
      </w:r>
      <w:r w:rsidDel="00000000" w:rsidR="00000000" w:rsidRPr="00000000">
        <w:rPr>
          <w:rFonts w:ascii="Arial" w:cs="Arial" w:eastAsia="Arial" w:hAnsi="Arial"/>
          <w:sz w:val="24"/>
          <w:szCs w:val="24"/>
          <w:rtl w:val="0"/>
        </w:rPr>
        <w:t xml:space="preserve"> </w:t>
      </w:r>
    </w:p>
    <w:p w:rsidR="00000000" w:rsidDel="00000000" w:rsidP="00000000" w:rsidRDefault="00000000" w:rsidRPr="00000000" w14:paraId="00000173">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The advantages of Foam and PVC earplugs are: Small &amp; lightweight Comfortable in hot environments Easily used with other safety equipment</w:t>
      </w:r>
    </w:p>
    <w:p w:rsidR="00000000" w:rsidDel="00000000" w:rsidP="00000000" w:rsidRDefault="00000000" w:rsidRPr="00000000" w14:paraId="00000174">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5">
      <w:pPr>
        <w:tabs>
          <w:tab w:val="left" w:pos="720"/>
        </w:tabs>
        <w:spacing w:after="120" w:lineRule="auto"/>
        <w:ind w:left="360" w:firstLine="0"/>
        <w:rPr>
          <w:rFonts w:ascii="Arial" w:cs="Arial" w:eastAsia="Arial" w:hAnsi="Arial"/>
          <w:sz w:val="24"/>
          <w:szCs w:val="24"/>
        </w:rPr>
      </w:pPr>
      <w:r w:rsidDel="00000000" w:rsidR="00000000" w:rsidRPr="00000000">
        <w:rPr/>
        <w:drawing>
          <wp:inline distB="0" distT="0" distL="0" distR="0">
            <wp:extent cx="1666875" cy="1870710"/>
            <wp:effectExtent b="0" l="0" r="0" t="0"/>
            <wp:docPr descr="http://www.1300acepro.com/OnGuardACEPro/content/student/OnGuard_STPv8/onguard%20workshop/Introduction%20to%20Workshop%20PPE/New_v8_contents/pvc_earplugs.gif" id="31" name="image6.png"/>
            <a:graphic>
              <a:graphicData uri="http://schemas.openxmlformats.org/drawingml/2006/picture">
                <pic:pic>
                  <pic:nvPicPr>
                    <pic:cNvPr descr="http://www.1300acepro.com/OnGuardACEPro/content/student/OnGuard_STPv8/onguard%20workshop/Introduction%20to%20Workshop%20PPE/New_v8_contents/pvc_earplugs.gif" id="0" name="image6.png"/>
                    <pic:cNvPicPr preferRelativeResize="0"/>
                  </pic:nvPicPr>
                  <pic:blipFill>
                    <a:blip r:embed="rId27"/>
                    <a:srcRect b="0" l="0" r="0" t="0"/>
                    <a:stretch>
                      <a:fillRect/>
                    </a:stretch>
                  </pic:blipFill>
                  <pic:spPr>
                    <a:xfrm>
                      <a:off x="0" y="0"/>
                      <a:ext cx="1666875" cy="1870710"/>
                    </a:xfrm>
                    <a:prstGeom prst="rect"/>
                    <a:ln/>
                  </pic:spPr>
                </pic:pic>
              </a:graphicData>
            </a:graphic>
          </wp:inline>
        </w:drawing>
      </w:r>
      <w:r w:rsidDel="00000000" w:rsidR="00000000" w:rsidRPr="00000000">
        <w:rPr>
          <w:rtl w:val="0"/>
        </w:rPr>
      </w:r>
    </w:p>
    <w:p w:rsidR="00000000" w:rsidDel="00000000" w:rsidP="00000000" w:rsidRDefault="00000000" w:rsidRPr="00000000" w14:paraId="00000176">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7">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b w:val="1"/>
          <w:sz w:val="24"/>
          <w:szCs w:val="24"/>
          <w:rtl w:val="0"/>
        </w:rPr>
        <w:t xml:space="preserve">PVC Earplugs</w:t>
      </w:r>
      <w:r w:rsidDel="00000000" w:rsidR="00000000" w:rsidRPr="00000000">
        <w:rPr>
          <w:rFonts w:ascii="Arial" w:cs="Arial" w:eastAsia="Arial" w:hAnsi="Arial"/>
          <w:sz w:val="24"/>
          <w:szCs w:val="24"/>
          <w:rtl w:val="0"/>
        </w:rPr>
        <w:t xml:space="preserve"> </w:t>
      </w:r>
    </w:p>
    <w:p w:rsidR="00000000" w:rsidDel="00000000" w:rsidP="00000000" w:rsidRDefault="00000000" w:rsidRPr="00000000" w14:paraId="00000178">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The disadvantages of earplugs are: May work loose and require occasional refitting Require specific fitting instructions Are frequently soiled </w:t>
      </w:r>
    </w:p>
    <w:p w:rsidR="00000000" w:rsidDel="00000000" w:rsidP="00000000" w:rsidRDefault="00000000" w:rsidRPr="00000000" w14:paraId="00000179">
      <w:pPr>
        <w:tabs>
          <w:tab w:val="left" w:pos="720"/>
        </w:tabs>
        <w:spacing w:after="120" w:lineRule="auto"/>
        <w:ind w:left="360" w:firstLine="0"/>
        <w:rPr>
          <w:rFonts w:ascii="Arial" w:cs="Arial" w:eastAsia="Arial" w:hAnsi="Arial"/>
          <w:sz w:val="24"/>
          <w:szCs w:val="24"/>
        </w:rPr>
      </w:pPr>
      <w:r w:rsidDel="00000000" w:rsidR="00000000" w:rsidRPr="00000000">
        <w:rPr/>
        <w:drawing>
          <wp:inline distB="0" distT="0" distL="0" distR="0">
            <wp:extent cx="2433955" cy="2433955"/>
            <wp:effectExtent b="0" l="0" r="0" t="0"/>
            <wp:docPr descr="http://www.1300acepro.com/OnGuardACEPro/content/student/OnGuard_STPv8/onguard%20workshop/Introduction%20to%20Workshop%20PPE/New_v8_contents/ear_muffs.jpg" id="32" name="image20.jpg"/>
            <a:graphic>
              <a:graphicData uri="http://schemas.openxmlformats.org/drawingml/2006/picture">
                <pic:pic>
                  <pic:nvPicPr>
                    <pic:cNvPr descr="http://www.1300acepro.com/OnGuardACEPro/content/student/OnGuard_STPv8/onguard%20workshop/Introduction%20to%20Workshop%20PPE/New_v8_contents/ear_muffs.jpg" id="0" name="image20.jpg"/>
                    <pic:cNvPicPr preferRelativeResize="0"/>
                  </pic:nvPicPr>
                  <pic:blipFill>
                    <a:blip r:embed="rId28"/>
                    <a:srcRect b="0" l="0" r="0" t="0"/>
                    <a:stretch>
                      <a:fillRect/>
                    </a:stretch>
                  </pic:blipFill>
                  <pic:spPr>
                    <a:xfrm>
                      <a:off x="0" y="0"/>
                      <a:ext cx="2433955" cy="2433955"/>
                    </a:xfrm>
                    <a:prstGeom prst="rect"/>
                    <a:ln/>
                  </pic:spPr>
                </pic:pic>
              </a:graphicData>
            </a:graphic>
          </wp:inline>
        </w:drawing>
      </w:r>
      <w:r w:rsidDel="00000000" w:rsidR="00000000" w:rsidRPr="00000000">
        <w:rPr>
          <w:rtl w:val="0"/>
        </w:rPr>
      </w:r>
    </w:p>
    <w:p w:rsidR="00000000" w:rsidDel="00000000" w:rsidP="00000000" w:rsidRDefault="00000000" w:rsidRPr="00000000" w14:paraId="0000017A">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b w:val="1"/>
          <w:sz w:val="24"/>
          <w:szCs w:val="24"/>
          <w:rtl w:val="0"/>
        </w:rPr>
        <w:t xml:space="preserve">Earmuffs</w:t>
      </w:r>
      <w:r w:rsidDel="00000000" w:rsidR="00000000" w:rsidRPr="00000000">
        <w:rPr>
          <w:rFonts w:ascii="Arial" w:cs="Arial" w:eastAsia="Arial" w:hAnsi="Arial"/>
          <w:sz w:val="24"/>
          <w:szCs w:val="24"/>
          <w:rtl w:val="0"/>
        </w:rPr>
        <w:t xml:space="preserve"> </w:t>
      </w:r>
    </w:p>
    <w:p w:rsidR="00000000" w:rsidDel="00000000" w:rsidP="00000000" w:rsidRDefault="00000000" w:rsidRPr="00000000" w14:paraId="0000017B">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The advantages of earmuffs are: </w:t>
      </w:r>
    </w:p>
    <w:p w:rsidR="00000000" w:rsidDel="00000000" w:rsidP="00000000" w:rsidRDefault="00000000" w:rsidRPr="00000000" w14:paraId="0000017C">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Easy for your teacher to supervise the wearing of this device. One size fits all Fits better for longer periods of time</w:t>
      </w:r>
    </w:p>
    <w:p w:rsidR="00000000" w:rsidDel="00000000" w:rsidP="00000000" w:rsidRDefault="00000000" w:rsidRPr="00000000" w14:paraId="0000017D">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The disadvantages of earmuffs are: </w:t>
      </w:r>
    </w:p>
    <w:p w:rsidR="00000000" w:rsidDel="00000000" w:rsidP="00000000" w:rsidRDefault="00000000" w:rsidRPr="00000000" w14:paraId="0000017E">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May fit tight on your head Uncomfortable in a warm environment </w:t>
      </w:r>
    </w:p>
    <w:p w:rsidR="00000000" w:rsidDel="00000000" w:rsidP="00000000" w:rsidRDefault="00000000" w:rsidRPr="00000000" w14:paraId="0000017F">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Problems occur when used with other equipment </w:t>
      </w:r>
    </w:p>
    <w:p w:rsidR="00000000" w:rsidDel="00000000" w:rsidP="00000000" w:rsidRDefault="00000000" w:rsidRPr="00000000" w14:paraId="00000180">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1">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2">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3">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4">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5">
      <w:pPr>
        <w:tabs>
          <w:tab w:val="left" w:pos="720"/>
        </w:tabs>
        <w:spacing w:after="120" w:lineRule="auto"/>
        <w:ind w:left="36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Foot Protection </w:t>
      </w:r>
    </w:p>
    <w:p w:rsidR="00000000" w:rsidDel="00000000" w:rsidP="00000000" w:rsidRDefault="00000000" w:rsidRPr="00000000" w14:paraId="00000186">
      <w:pPr>
        <w:tabs>
          <w:tab w:val="left" w:pos="720"/>
        </w:tabs>
        <w:spacing w:after="120" w:lineRule="auto"/>
        <w:ind w:left="360" w:firstLine="0"/>
        <w:rPr>
          <w:rFonts w:ascii="Arial" w:cs="Arial" w:eastAsia="Arial" w:hAnsi="Arial"/>
          <w:b w:val="1"/>
          <w:sz w:val="24"/>
          <w:szCs w:val="24"/>
        </w:rPr>
      </w:pPr>
      <w:r w:rsidDel="00000000" w:rsidR="00000000" w:rsidRPr="00000000">
        <w:rPr/>
        <w:drawing>
          <wp:inline distB="0" distT="0" distL="0" distR="0">
            <wp:extent cx="703580" cy="956310"/>
            <wp:effectExtent b="0" l="0" r="0" t="0"/>
            <wp:docPr descr="http://www.1300acepro.com/OnGuardACEPro/content/student/OnGuard_STPv8/onguard%20workshop/Introduction%20to%20Workshop%20PPE/New_v8_contents/prohibition_thongs%5b1%5d.gif" id="33" name="image8.png"/>
            <a:graphic>
              <a:graphicData uri="http://schemas.openxmlformats.org/drawingml/2006/picture">
                <pic:pic>
                  <pic:nvPicPr>
                    <pic:cNvPr descr="http://www.1300acepro.com/OnGuardACEPro/content/student/OnGuard_STPv8/onguard%20workshop/Introduction%20to%20Workshop%20PPE/New_v8_contents/prohibition_thongs%5b1%5d.gif" id="0" name="image8.png"/>
                    <pic:cNvPicPr preferRelativeResize="0"/>
                  </pic:nvPicPr>
                  <pic:blipFill>
                    <a:blip r:embed="rId29"/>
                    <a:srcRect b="0" l="0" r="0" t="0"/>
                    <a:stretch>
                      <a:fillRect/>
                    </a:stretch>
                  </pic:blipFill>
                  <pic:spPr>
                    <a:xfrm>
                      <a:off x="0" y="0"/>
                      <a:ext cx="703580" cy="956310"/>
                    </a:xfrm>
                    <a:prstGeom prst="rect"/>
                    <a:ln/>
                  </pic:spPr>
                </pic:pic>
              </a:graphicData>
            </a:graphic>
          </wp:inline>
        </w:drawing>
      </w:r>
      <w:r w:rsidDel="00000000" w:rsidR="00000000" w:rsidRPr="00000000">
        <w:rPr>
          <w:rtl w:val="0"/>
        </w:rPr>
      </w:r>
    </w:p>
    <w:p w:rsidR="00000000" w:rsidDel="00000000" w:rsidP="00000000" w:rsidRDefault="00000000" w:rsidRPr="00000000" w14:paraId="00000187">
      <w:pPr>
        <w:tabs>
          <w:tab w:val="left" w:pos="720"/>
        </w:tabs>
        <w:spacing w:after="120" w:lineRule="auto"/>
        <w:ind w:left="36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Impact Injuries Heavy objects can fall on your feet. If you work around sharp objects, you can step on something sharp and puncture your foot. Injuries from Spills and Splashes Liquids such as acids, caustics, and molten metals can spill into your shoes and boots. These hazardous materials can cause chemical and heat burns. Compression Injuries Heavy machinery, equipment, and other objects can roll over your feet. The result of these types of accidents is often broken or crushed bones. Electrical Shocks Accidents involving electricity can cause severe shocks and burns. Slipping Oil, water, soaps, wax, and other chemicals can cause you to slip and fall. Housekeeping Poorly  maintained machinery, tools, sloppy work areas, and cluttered aisles can all contribute to foot injuries. Wearing Protective Footwear Substantial footwear appropriate to any practical activity should be worn. When carrying out practical activities especially when using chemicals or hazardous equipment you should wear enclosed footwear with firm uppers, such as leather. Footwear such as thongs, open weave type shoes, or shoes with openings at toes or heels, platforms or high-heel shoes should not be worn in areas which present hazardous situations. Where indicated by a risk assessment, the wearing of safety footwear is mandatory. Avoid footwear made of cloth especially if you work around acids or caustics. Make sure your footwear fits correctly. If you work in an area with wet floors, you should wear rubber soled footwear. Inspect your footwear before you use them. Look for holes and cracks. After working with chemicals, hose your footwear with water to rinse away any chemicals or dirt. </w:t>
      </w:r>
    </w:p>
    <w:p w:rsidR="00000000" w:rsidDel="00000000" w:rsidP="00000000" w:rsidRDefault="00000000" w:rsidRPr="00000000" w14:paraId="00000188">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9">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A">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B">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C">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D">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E">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8F">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90">
      <w:pPr>
        <w:tabs>
          <w:tab w:val="left" w:pos="720"/>
        </w:tabs>
        <w:spacing w:after="120" w:lineRule="auto"/>
        <w:ind w:left="36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91">
      <w:pPr>
        <w:tabs>
          <w:tab w:val="left" w:pos="720"/>
        </w:tabs>
        <w:spacing w:after="120" w:lineRule="auto"/>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92">
      <w:pPr>
        <w:tabs>
          <w:tab w:val="left" w:pos="720"/>
        </w:tabs>
        <w:spacing w:after="120" w:lineRule="auto"/>
        <w:ind w:left="36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93">
      <w:pPr>
        <w:tabs>
          <w:tab w:val="left" w:pos="720"/>
        </w:tabs>
        <w:spacing w:after="12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94">
      <w:pPr>
        <w:spacing w:after="0" w:lineRule="auto"/>
        <w:ind w:left="288"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SELFCHECK </w:t>
        <w:tab/>
        <w:tab/>
        <w:tab/>
        <w:t xml:space="preserve">:</w:t>
        <w:tab/>
        <w:t xml:space="preserve">1</w:t>
      </w:r>
    </w:p>
    <w:p w:rsidR="00000000" w:rsidDel="00000000" w:rsidP="00000000" w:rsidRDefault="00000000" w:rsidRPr="00000000" w14:paraId="00000195">
      <w:pPr>
        <w:spacing w:after="0" w:lineRule="auto"/>
        <w:ind w:left="288"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 </w:t>
        <w:tab/>
        <w:tab/>
        <w:t xml:space="preserve">:</w:t>
        <w:tab/>
        <w:t xml:space="preserve">PERFORM PERIODIC MAINTENANCE OF AUTOMOTIVE  </w:t>
      </w:r>
    </w:p>
    <w:p w:rsidR="00000000" w:rsidDel="00000000" w:rsidP="00000000" w:rsidRDefault="00000000" w:rsidRPr="00000000" w14:paraId="00000196">
      <w:pPr>
        <w:spacing w:after="0" w:lineRule="auto"/>
        <w:ind w:left="288"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ENGINE</w:t>
      </w:r>
    </w:p>
    <w:p w:rsidR="00000000" w:rsidDel="00000000" w:rsidP="00000000" w:rsidRDefault="00000000" w:rsidRPr="00000000" w14:paraId="00000197">
      <w:pPr>
        <w:spacing w:after="0" w:lineRule="auto"/>
        <w:ind w:left="288"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ab/>
        <w:t xml:space="preserve">:</w:t>
        <w:tab/>
        <w:t xml:space="preserve">Performing Periodic Maintenance of Automotive Engine</w:t>
      </w:r>
    </w:p>
    <w:p w:rsidR="00000000" w:rsidDel="00000000" w:rsidP="00000000" w:rsidRDefault="00000000" w:rsidRPr="00000000" w14:paraId="00000198">
      <w:pPr>
        <w:spacing w:after="0" w:lineRule="auto"/>
        <w:ind w:left="288"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LEARNING OUTCOME 1</w:t>
        <w:tab/>
        <w:tab/>
        <w:t xml:space="preserve">:</w:t>
        <w:tab/>
        <w:t xml:space="preserve">Prepare for inspection and Service </w:t>
      </w:r>
    </w:p>
    <w:p w:rsidR="00000000" w:rsidDel="00000000" w:rsidP="00000000" w:rsidRDefault="00000000" w:rsidRPr="00000000" w14:paraId="00000199">
      <w:pPr>
        <w:spacing w:after="0" w:lineRule="auto"/>
        <w:ind w:left="3888" w:firstLine="431.9999999999999"/>
        <w:rPr>
          <w:rFonts w:ascii="Arial" w:cs="Arial" w:eastAsia="Arial" w:hAnsi="Arial"/>
          <w:sz w:val="24"/>
          <w:szCs w:val="24"/>
        </w:rPr>
      </w:pPr>
      <w:r w:rsidDel="00000000" w:rsidR="00000000" w:rsidRPr="00000000">
        <w:rPr>
          <w:rFonts w:ascii="Arial" w:cs="Arial" w:eastAsia="Arial" w:hAnsi="Arial"/>
          <w:b w:val="1"/>
          <w:sz w:val="24"/>
          <w:szCs w:val="24"/>
          <w:rtl w:val="0"/>
        </w:rPr>
        <w:t xml:space="preserve">Engine</w:t>
      </w:r>
      <w:r w:rsidDel="00000000" w:rsidR="00000000" w:rsidRPr="00000000">
        <w:rPr>
          <w:rtl w:val="0"/>
        </w:rPr>
      </w:r>
    </w:p>
    <w:p w:rsidR="00000000" w:rsidDel="00000000" w:rsidP="00000000" w:rsidRDefault="00000000" w:rsidRPr="00000000" w14:paraId="0000019A">
      <w:pPr>
        <w:rPr>
          <w:rFonts w:ascii="Arial" w:cs="Arial" w:eastAsia="Arial" w:hAnsi="Arial"/>
          <w:sz w:val="24"/>
          <w:szCs w:val="24"/>
        </w:rPr>
      </w:pPr>
      <w:r w:rsidDel="00000000" w:rsidR="00000000" w:rsidRPr="00000000">
        <w:rPr>
          <w:rFonts w:ascii="Arial" w:cs="Arial" w:eastAsia="Arial" w:hAnsi="Arial"/>
          <w:sz w:val="24"/>
          <w:szCs w:val="24"/>
          <w:rtl w:val="0"/>
        </w:rPr>
        <w:t xml:space="preserve">Answer the following questions </w:t>
      </w:r>
    </w:p>
    <w:p w:rsidR="00000000" w:rsidDel="00000000" w:rsidP="00000000" w:rsidRDefault="00000000" w:rsidRPr="00000000" w14:paraId="0000019B">
      <w:pPr>
        <w:rPr>
          <w:rFonts w:ascii="Arial" w:cs="Arial" w:eastAsia="Arial" w:hAnsi="Arial"/>
          <w:sz w:val="24"/>
          <w:szCs w:val="24"/>
        </w:rPr>
      </w:pPr>
      <w:r w:rsidDel="00000000" w:rsidR="00000000" w:rsidRPr="00000000">
        <w:rPr>
          <w:rFonts w:ascii="Arial" w:cs="Arial" w:eastAsia="Arial" w:hAnsi="Arial"/>
          <w:sz w:val="24"/>
          <w:szCs w:val="24"/>
          <w:rtl w:val="0"/>
        </w:rPr>
        <w:t xml:space="preserve">1. In regard to training for the use of PPE who must provide you training? ______________________________________________________</w:t>
      </w:r>
    </w:p>
    <w:p w:rsidR="00000000" w:rsidDel="00000000" w:rsidP="00000000" w:rsidRDefault="00000000" w:rsidRPr="00000000" w14:paraId="0000019C">
      <w:pPr>
        <w:rPr>
          <w:rFonts w:ascii="Arial" w:cs="Arial" w:eastAsia="Arial" w:hAnsi="Arial"/>
          <w:sz w:val="24"/>
          <w:szCs w:val="24"/>
        </w:rPr>
      </w:pPr>
      <w:r w:rsidDel="00000000" w:rsidR="00000000" w:rsidRPr="00000000">
        <w:rPr>
          <w:rFonts w:ascii="Arial" w:cs="Arial" w:eastAsia="Arial" w:hAnsi="Arial"/>
          <w:sz w:val="24"/>
          <w:szCs w:val="24"/>
          <w:rtl w:val="0"/>
        </w:rPr>
        <w:t xml:space="preserve"> 2. What type of PPE can be worn to protect your eyes? · ______________________________________________________ · ______________________________________________________ · ______________________________________________________ </w:t>
      </w:r>
    </w:p>
    <w:p w:rsidR="00000000" w:rsidDel="00000000" w:rsidP="00000000" w:rsidRDefault="00000000" w:rsidRPr="00000000" w14:paraId="0000019D">
      <w:pPr>
        <w:rPr>
          <w:rFonts w:ascii="Arial" w:cs="Arial" w:eastAsia="Arial" w:hAnsi="Arial"/>
          <w:sz w:val="24"/>
          <w:szCs w:val="24"/>
        </w:rPr>
      </w:pPr>
      <w:r w:rsidDel="00000000" w:rsidR="00000000" w:rsidRPr="00000000">
        <w:rPr>
          <w:rFonts w:ascii="Arial" w:cs="Arial" w:eastAsia="Arial" w:hAnsi="Arial"/>
          <w:sz w:val="24"/>
          <w:szCs w:val="24"/>
          <w:rtl w:val="0"/>
        </w:rPr>
        <w:t xml:space="preserve">3. In what three (3) ways can hazardous materials enter your body? · ______________________________________________________ · ______________________________________________________ · ______________________________________________________ </w:t>
      </w:r>
    </w:p>
    <w:p w:rsidR="00000000" w:rsidDel="00000000" w:rsidP="00000000" w:rsidRDefault="00000000" w:rsidRPr="00000000" w14:paraId="0000019E">
      <w:pPr>
        <w:rPr>
          <w:rFonts w:ascii="Arial" w:cs="Arial" w:eastAsia="Arial" w:hAnsi="Arial"/>
          <w:sz w:val="24"/>
          <w:szCs w:val="24"/>
        </w:rPr>
      </w:pPr>
      <w:r w:rsidDel="00000000" w:rsidR="00000000" w:rsidRPr="00000000">
        <w:rPr>
          <w:rFonts w:ascii="Arial" w:cs="Arial" w:eastAsia="Arial" w:hAnsi="Arial"/>
          <w:sz w:val="24"/>
          <w:szCs w:val="24"/>
          <w:rtl w:val="0"/>
        </w:rPr>
        <w:t xml:space="preserve">4. What is the most common route of exposure for most materials that are health hazzards. </w:t>
      </w:r>
    </w:p>
    <w:p w:rsidR="00000000" w:rsidDel="00000000" w:rsidP="00000000" w:rsidRDefault="00000000" w:rsidRPr="00000000" w14:paraId="0000019F">
      <w:pPr>
        <w:rPr>
          <w:rFonts w:ascii="Arial" w:cs="Arial" w:eastAsia="Arial" w:hAnsi="Arial"/>
          <w:sz w:val="24"/>
          <w:szCs w:val="24"/>
        </w:rPr>
      </w:pPr>
      <w:r w:rsidDel="00000000" w:rsidR="00000000" w:rsidRPr="00000000">
        <w:rPr>
          <w:rFonts w:ascii="Arial" w:cs="Arial" w:eastAsia="Arial" w:hAnsi="Arial"/>
          <w:sz w:val="24"/>
          <w:szCs w:val="24"/>
          <w:rtl w:val="0"/>
        </w:rPr>
        <w:t xml:space="preserve">5. What are the two major categories of respirators? Give examples. · ______________________________________________________ · ______________________________________________________ </w:t>
      </w:r>
    </w:p>
    <w:p w:rsidR="00000000" w:rsidDel="00000000" w:rsidP="00000000" w:rsidRDefault="00000000" w:rsidRPr="00000000" w14:paraId="000001A0">
      <w:pPr>
        <w:rPr>
          <w:rFonts w:ascii="Arial" w:cs="Arial" w:eastAsia="Arial" w:hAnsi="Arial"/>
          <w:sz w:val="24"/>
          <w:szCs w:val="24"/>
        </w:rPr>
      </w:pPr>
      <w:r w:rsidDel="00000000" w:rsidR="00000000" w:rsidRPr="00000000">
        <w:rPr>
          <w:rFonts w:ascii="Arial" w:cs="Arial" w:eastAsia="Arial" w:hAnsi="Arial"/>
          <w:sz w:val="24"/>
          <w:szCs w:val="24"/>
          <w:rtl w:val="0"/>
        </w:rPr>
        <w:t xml:space="preserve">6. List the three types of hearing protection available and state advantages of each. ·</w:t>
      </w:r>
    </w:p>
    <w:p w:rsidR="00000000" w:rsidDel="00000000" w:rsidP="00000000" w:rsidRDefault="00000000" w:rsidRPr="00000000" w14:paraId="000001A1">
      <w:pPr>
        <w:rPr>
          <w:rFonts w:ascii="Arial" w:cs="Arial" w:eastAsia="Arial" w:hAnsi="Arial"/>
          <w:sz w:val="24"/>
          <w:szCs w:val="24"/>
        </w:rPr>
      </w:pPr>
      <w:r w:rsidDel="00000000" w:rsidR="00000000" w:rsidRPr="00000000">
        <w:rPr>
          <w:rFonts w:ascii="Arial" w:cs="Arial" w:eastAsia="Arial" w:hAnsi="Arial"/>
          <w:sz w:val="24"/>
          <w:szCs w:val="24"/>
          <w:rtl w:val="0"/>
        </w:rPr>
        <w:t xml:space="preserve">      ______________________________________________________ · ______________________________________________________ · ______________________________________________________</w:t>
      </w:r>
    </w:p>
    <w:p w:rsidR="00000000" w:rsidDel="00000000" w:rsidP="00000000" w:rsidRDefault="00000000" w:rsidRPr="00000000" w14:paraId="000001A2">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3">
      <w:pPr>
        <w:rPr>
          <w:rFonts w:ascii="Arial" w:cs="Arial" w:eastAsia="Arial" w:hAnsi="Arial"/>
          <w:sz w:val="24"/>
          <w:szCs w:val="24"/>
        </w:rPr>
      </w:pPr>
      <w:r w:rsidDel="00000000" w:rsidR="00000000" w:rsidRPr="00000000">
        <w:rPr>
          <w:rFonts w:ascii="Arial" w:cs="Arial" w:eastAsia="Arial" w:hAnsi="Arial"/>
          <w:sz w:val="24"/>
          <w:szCs w:val="24"/>
          <w:rtl w:val="0"/>
        </w:rPr>
        <w:t xml:space="preserve"> 7. What types of injuries can happen to your feet if not correctly protected? · ______________________________________________________ · ______________________________________________________ · ______________________________________________________</w:t>
      </w:r>
    </w:p>
    <w:p w:rsidR="00000000" w:rsidDel="00000000" w:rsidP="00000000" w:rsidRDefault="00000000" w:rsidRPr="00000000" w14:paraId="000001A4">
      <w:pPr>
        <w:rPr>
          <w:rFonts w:ascii="Arial" w:cs="Arial" w:eastAsia="Arial" w:hAnsi="Arial"/>
          <w:sz w:val="24"/>
          <w:szCs w:val="24"/>
        </w:rPr>
      </w:pPr>
      <w:r w:rsidDel="00000000" w:rsidR="00000000" w:rsidRPr="00000000">
        <w:rPr>
          <w:rFonts w:ascii="Arial" w:cs="Arial" w:eastAsia="Arial" w:hAnsi="Arial"/>
          <w:sz w:val="24"/>
          <w:szCs w:val="24"/>
          <w:rtl w:val="0"/>
        </w:rPr>
        <w:t xml:space="preserve"> 8. List three (3) aspects required when wearing protective footwear. · ______________________________________________________ · ______________________________________________________ · ______________________________________________________</w:t>
      </w:r>
    </w:p>
    <w:p w:rsidR="00000000" w:rsidDel="00000000" w:rsidP="00000000" w:rsidRDefault="00000000" w:rsidRPr="00000000" w14:paraId="000001A5">
      <w:pPr>
        <w:rPr/>
      </w:pPr>
      <w:r w:rsidDel="00000000" w:rsidR="00000000" w:rsidRPr="00000000">
        <w:rPr>
          <w:rtl w:val="0"/>
        </w:rPr>
      </w:r>
    </w:p>
    <w:p w:rsidR="00000000" w:rsidDel="00000000" w:rsidP="00000000" w:rsidRDefault="00000000" w:rsidRPr="00000000" w14:paraId="000001A6">
      <w:pPr>
        <w:rPr>
          <w:b w:val="1"/>
          <w:color w:val="ff0000"/>
        </w:rPr>
      </w:pPr>
      <w:r w:rsidDel="00000000" w:rsidR="00000000" w:rsidRPr="00000000">
        <w:rPr>
          <w:b w:val="1"/>
          <w:color w:val="ff0000"/>
          <w:rtl w:val="0"/>
        </w:rPr>
        <w:t xml:space="preserve">ANSWER SHEET </w:t>
        <w:tab/>
        <w:tab/>
        <w:t xml:space="preserve">:</w:t>
        <w:tab/>
        <w:t xml:space="preserve">1</w:t>
      </w:r>
    </w:p>
    <w:p w:rsidR="00000000" w:rsidDel="00000000" w:rsidP="00000000" w:rsidRDefault="00000000" w:rsidRPr="00000000" w14:paraId="000001A7">
      <w:pPr>
        <w:rPr>
          <w:color w:val="ff0000"/>
        </w:rPr>
      </w:pPr>
      <w:r w:rsidDel="00000000" w:rsidR="00000000" w:rsidRPr="00000000">
        <w:rPr>
          <w:color w:val="ff0000"/>
          <w:rtl w:val="0"/>
        </w:rPr>
        <w:t xml:space="preserve">UNIT OF COMPETENCY </w:t>
        <w:tab/>
        <w:tab/>
        <w:t xml:space="preserve">:</w:t>
        <w:tab/>
        <w:t xml:space="preserve">PERFORM DIESEL ENGINE TUNE UP</w:t>
      </w:r>
    </w:p>
    <w:p w:rsidR="00000000" w:rsidDel="00000000" w:rsidP="00000000" w:rsidRDefault="00000000" w:rsidRPr="00000000" w14:paraId="000001A8">
      <w:pPr>
        <w:rPr>
          <w:color w:val="ff0000"/>
        </w:rPr>
      </w:pPr>
      <w:r w:rsidDel="00000000" w:rsidR="00000000" w:rsidRPr="00000000">
        <w:rPr>
          <w:color w:val="ff0000"/>
          <w:rtl w:val="0"/>
        </w:rPr>
        <w:t xml:space="preserve">MODULE TITLE </w:t>
        <w:tab/>
        <w:tab/>
        <w:tab/>
        <w:t xml:space="preserve">:</w:t>
        <w:tab/>
        <w:t xml:space="preserve">Tuning Up Diesel Engine</w:t>
      </w:r>
    </w:p>
    <w:p w:rsidR="00000000" w:rsidDel="00000000" w:rsidP="00000000" w:rsidRDefault="00000000" w:rsidRPr="00000000" w14:paraId="000001A9">
      <w:pPr>
        <w:rPr>
          <w:b w:val="1"/>
          <w:color w:val="ff0000"/>
        </w:rPr>
      </w:pPr>
      <w:r w:rsidDel="00000000" w:rsidR="00000000" w:rsidRPr="00000000">
        <w:rPr>
          <w:b w:val="1"/>
          <w:color w:val="ff0000"/>
          <w:rtl w:val="0"/>
        </w:rPr>
        <w:t xml:space="preserve">LEARNING OUTCOME 1</w:t>
        <w:tab/>
        <w:tab/>
        <w:t xml:space="preserve">:</w:t>
        <w:tab/>
        <w:t xml:space="preserve">Set Injection Timing</w:t>
      </w:r>
    </w:p>
    <w:p w:rsidR="00000000" w:rsidDel="00000000" w:rsidP="00000000" w:rsidRDefault="00000000" w:rsidRPr="00000000" w14:paraId="000001AA">
      <w:pPr>
        <w:rPr>
          <w:color w:val="ff0000"/>
        </w:rPr>
      </w:pPr>
      <w:r w:rsidDel="00000000" w:rsidR="00000000" w:rsidRPr="00000000">
        <w:rPr>
          <w:rtl w:val="0"/>
        </w:rPr>
      </w:r>
    </w:p>
    <w:p w:rsidR="00000000" w:rsidDel="00000000" w:rsidP="00000000" w:rsidRDefault="00000000" w:rsidRPr="00000000" w14:paraId="000001AB">
      <w:pPr>
        <w:rPr>
          <w:color w:val="ff0000"/>
        </w:rPr>
      </w:pPr>
      <w:r w:rsidDel="00000000" w:rsidR="00000000" w:rsidRPr="00000000">
        <w:rPr>
          <w:rtl w:val="0"/>
        </w:rPr>
      </w:r>
    </w:p>
    <w:p w:rsidR="00000000" w:rsidDel="00000000" w:rsidP="00000000" w:rsidRDefault="00000000" w:rsidRPr="00000000" w14:paraId="000001AC">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A</w:t>
      </w:r>
    </w:p>
    <w:p w:rsidR="00000000" w:rsidDel="00000000" w:rsidP="00000000" w:rsidRDefault="00000000" w:rsidRPr="00000000" w14:paraId="000001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E">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C</w:t>
      </w:r>
    </w:p>
    <w:p w:rsidR="00000000" w:rsidDel="00000000" w:rsidP="00000000" w:rsidRDefault="00000000" w:rsidRPr="00000000" w14:paraId="000001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0">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C</w:t>
      </w:r>
    </w:p>
    <w:p w:rsidR="00000000" w:rsidDel="00000000" w:rsidP="00000000" w:rsidRDefault="00000000" w:rsidRPr="00000000" w14:paraId="000001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2">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B</w:t>
      </w:r>
    </w:p>
    <w:p w:rsidR="00000000" w:rsidDel="00000000" w:rsidP="00000000" w:rsidRDefault="00000000" w:rsidRPr="00000000" w14:paraId="000001B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4">
      <w:pPr>
        <w:rPr>
          <w:color w:val="ff0000"/>
        </w:rPr>
      </w:pPr>
      <w:r w:rsidDel="00000000" w:rsidR="00000000" w:rsidRPr="00000000">
        <w:rPr>
          <w:rtl w:val="0"/>
        </w:rPr>
      </w:r>
    </w:p>
    <w:p w:rsidR="00000000" w:rsidDel="00000000" w:rsidP="00000000" w:rsidRDefault="00000000" w:rsidRPr="00000000" w14:paraId="000001B5">
      <w:pPr>
        <w:rPr>
          <w:color w:val="ff0000"/>
        </w:rPr>
      </w:pPr>
      <w:r w:rsidDel="00000000" w:rsidR="00000000" w:rsidRPr="00000000">
        <w:rPr>
          <w:rtl w:val="0"/>
        </w:rPr>
      </w:r>
    </w:p>
    <w:p w:rsidR="00000000" w:rsidDel="00000000" w:rsidP="00000000" w:rsidRDefault="00000000" w:rsidRPr="00000000" w14:paraId="000001B6">
      <w:pPr>
        <w:tabs>
          <w:tab w:val="left" w:pos="720"/>
        </w:tabs>
        <w:spacing w:after="120" w:lineRule="auto"/>
        <w:ind w:left="0" w:firstLine="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QUALIFICATION</w:t>
        <w:tab/>
        <w:tab/>
        <w:tab/>
        <w:tab/>
        <w:t xml:space="preserve">:</w:t>
        <w:tab/>
        <w:t xml:space="preserve">Automotive Servicing NC I </w:t>
      </w:r>
    </w:p>
    <w:p w:rsidR="00000000" w:rsidDel="00000000" w:rsidP="00000000" w:rsidRDefault="00000000" w:rsidRPr="00000000" w14:paraId="000001B7">
      <w:pPr>
        <w:tabs>
          <w:tab w:val="left" w:pos="720"/>
        </w:tabs>
        <w:spacing w:after="12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ab/>
        <w:tab/>
        <w:t xml:space="preserve">:</w:t>
        <w:tab/>
        <w:t xml:space="preserve">Perform Periodic Maintenance of </w:t>
      </w:r>
    </w:p>
    <w:p w:rsidR="00000000" w:rsidDel="00000000" w:rsidP="00000000" w:rsidRDefault="00000000" w:rsidRPr="00000000" w14:paraId="000001B8">
      <w:pPr>
        <w:tabs>
          <w:tab w:val="left" w:pos="720"/>
        </w:tabs>
        <w:spacing w:after="12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Automotive Engine </w:t>
      </w:r>
    </w:p>
    <w:p w:rsidR="00000000" w:rsidDel="00000000" w:rsidP="00000000" w:rsidRDefault="00000000" w:rsidRPr="00000000" w14:paraId="000001B9">
      <w:pPr>
        <w:tabs>
          <w:tab w:val="left" w:pos="720"/>
        </w:tabs>
        <w:spacing w:after="12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ab/>
        <w:tab/>
        <w:t xml:space="preserve">: </w:t>
        <w:tab/>
        <w:t xml:space="preserve">Performing Periodic Maintenance of </w:t>
      </w:r>
    </w:p>
    <w:p w:rsidR="00000000" w:rsidDel="00000000" w:rsidP="00000000" w:rsidRDefault="00000000" w:rsidRPr="00000000" w14:paraId="000001BA">
      <w:pPr>
        <w:tabs>
          <w:tab w:val="left" w:pos="720"/>
        </w:tabs>
        <w:spacing w:after="120" w:lineRule="auto"/>
        <w:ind w:left="0" w:firstLine="0"/>
        <w:rPr>
          <w:rFonts w:ascii="Arial" w:cs="Arial" w:eastAsia="Arial" w:hAnsi="Arial"/>
          <w:sz w:val="24"/>
          <w:szCs w:val="24"/>
        </w:rPr>
      </w:pPr>
      <w:r w:rsidDel="00000000" w:rsidR="00000000" w:rsidRPr="00000000">
        <w:rPr>
          <w:rFonts w:ascii="Arial" w:cs="Arial" w:eastAsia="Arial" w:hAnsi="Arial"/>
          <w:color w:val="ff0000"/>
          <w:sz w:val="24"/>
          <w:szCs w:val="24"/>
          <w:rtl w:val="0"/>
        </w:rPr>
        <w:t xml:space="preserve">                                                                            </w:t>
      </w:r>
      <w:r w:rsidDel="00000000" w:rsidR="00000000" w:rsidRPr="00000000">
        <w:rPr>
          <w:rFonts w:ascii="Arial" w:cs="Arial" w:eastAsia="Arial" w:hAnsi="Arial"/>
          <w:sz w:val="24"/>
          <w:szCs w:val="24"/>
          <w:rtl w:val="0"/>
        </w:rPr>
        <w:t xml:space="preserve">Automotive Engine </w:t>
      </w:r>
    </w:p>
    <w:p w:rsidR="00000000" w:rsidDel="00000000" w:rsidP="00000000" w:rsidRDefault="00000000" w:rsidRPr="00000000" w14:paraId="000001BB">
      <w:pPr>
        <w:tabs>
          <w:tab w:val="left" w:pos="720"/>
        </w:tabs>
        <w:spacing w:after="0" w:line="360" w:lineRule="auto"/>
        <w:ind w:left="0" w:firstLine="360"/>
        <w:rPr>
          <w:rFonts w:ascii="Arial" w:cs="Arial" w:eastAsia="Arial" w:hAnsi="Arial"/>
          <w:b w:val="1"/>
          <w:sz w:val="28"/>
          <w:szCs w:val="28"/>
        </w:rPr>
      </w:pPr>
      <w:r w:rsidDel="00000000" w:rsidR="00000000" w:rsidRPr="00000000">
        <w:rPr>
          <w:rFonts w:ascii="Arial" w:cs="Arial" w:eastAsia="Arial" w:hAnsi="Arial"/>
          <w:b w:val="1"/>
          <w:sz w:val="28"/>
          <w:szCs w:val="28"/>
          <w:rtl w:val="0"/>
        </w:rPr>
        <w:tab/>
        <w:t xml:space="preserve">LEARNING OUTCOME   2</w:t>
        <w:tab/>
        <w:tab/>
        <w:t xml:space="preserve">: </w:t>
        <w:tab/>
        <w:t xml:space="preserve">Inspect Engine</w:t>
      </w:r>
    </w:p>
    <w:p w:rsidR="00000000" w:rsidDel="00000000" w:rsidP="00000000" w:rsidRDefault="00000000" w:rsidRPr="00000000" w14:paraId="000001BC">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36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PERFORMANCE CRITERIA </w:t>
      </w:r>
    </w:p>
    <w:p w:rsidR="00000000" w:rsidDel="00000000" w:rsidP="00000000" w:rsidRDefault="00000000" w:rsidRPr="00000000" w14:paraId="000001B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36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2:  Inspect Engine</w:t>
      </w:r>
      <w:r w:rsidDel="00000000" w:rsidR="00000000" w:rsidRPr="00000000">
        <w:rPr>
          <w:rtl w:val="0"/>
        </w:rPr>
      </w:r>
    </w:p>
    <w:p w:rsidR="00000000" w:rsidDel="00000000" w:rsidP="00000000" w:rsidRDefault="00000000" w:rsidRPr="00000000" w14:paraId="000001B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2.1 Walk around is conducted according  to industry practice</w:t>
      </w:r>
    </w:p>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2.2 Factory-loaded parts are inspected following manufacture’s standard </w:t>
      </w:r>
    </w:p>
    <w:p w:rsidR="00000000" w:rsidDel="00000000" w:rsidP="00000000" w:rsidRDefault="00000000" w:rsidRPr="00000000" w14:paraId="000001C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procedure.</w:t>
      </w:r>
    </w:p>
    <w:p w:rsidR="00000000" w:rsidDel="00000000" w:rsidP="00000000" w:rsidRDefault="00000000" w:rsidRPr="00000000" w14:paraId="000001C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2.3 Vehicle is restored following  standard operating procedure</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p>
    <w:p w:rsidR="00000000" w:rsidDel="00000000" w:rsidP="00000000" w:rsidRDefault="00000000" w:rsidRPr="00000000" w14:paraId="000001C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2.4</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Vehicle is check following standard  operating procedure </w:t>
      </w:r>
    </w:p>
    <w:p w:rsidR="00000000" w:rsidDel="00000000" w:rsidP="00000000" w:rsidRDefault="00000000" w:rsidRPr="00000000" w14:paraId="000001C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2.5 Minor corrective measure are applied following manufacturer’s manual</w:t>
      </w:r>
    </w:p>
    <w:p w:rsidR="00000000" w:rsidDel="00000000" w:rsidP="00000000" w:rsidRDefault="00000000" w:rsidRPr="00000000" w14:paraId="000001C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2.6 Inspection checklist is accomplished based on manufacture’s standard</w:t>
      </w:r>
    </w:p>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2.7 PPEs are worn based on OSHS. </w:t>
      </w:r>
    </w:p>
    <w:p w:rsidR="00000000" w:rsidDel="00000000" w:rsidP="00000000" w:rsidRDefault="00000000" w:rsidRPr="00000000" w14:paraId="000001C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According to</w:t>
      </w:r>
    </w:p>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C9">
      <w:pPr>
        <w:spacing w:after="0" w:line="36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CA">
      <w:pPr>
        <w:tabs>
          <w:tab w:val="left" w:pos="720"/>
        </w:tabs>
        <w:spacing w:after="0" w:lineRule="auto"/>
        <w:ind w:left="0" w:firstLine="360"/>
        <w:rPr>
          <w:rFonts w:ascii="Arial" w:cs="Arial" w:eastAsia="Arial" w:hAnsi="Arial"/>
          <w:b w:val="1"/>
          <w:color w:val="ff0000"/>
          <w:sz w:val="24"/>
          <w:szCs w:val="24"/>
        </w:rPr>
      </w:pPr>
      <w:r w:rsidDel="00000000" w:rsidR="00000000" w:rsidRPr="00000000">
        <w:rPr>
          <w:rFonts w:ascii="Arial" w:cs="Arial" w:eastAsia="Arial" w:hAnsi="Arial"/>
          <w:b w:val="1"/>
          <w:color w:val="ff0000"/>
          <w:sz w:val="24"/>
          <w:szCs w:val="24"/>
          <w:rtl w:val="0"/>
        </w:rPr>
        <w:t xml:space="preserve">RESOURCES:</w:t>
      </w:r>
    </w:p>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Jack Erjavec &amp; Robert scharff,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Technology, A system Approach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2</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nd</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 </w:t>
      </w:r>
    </w:p>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Crouse, W.H. and Anglin, D.L.,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Mechanics,</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10</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th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 </w:t>
      </w:r>
    </w:p>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Santos, G.N. and Lebron G.B.,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Chemistry.</w:t>
      </w:r>
      <w:r w:rsidDel="00000000" w:rsidR="00000000" w:rsidRPr="00000000">
        <w:rPr>
          <w:rtl w:val="0"/>
        </w:rPr>
      </w:r>
    </w:p>
    <w:p w:rsidR="00000000" w:rsidDel="00000000" w:rsidP="00000000" w:rsidRDefault="00000000" w:rsidRPr="00000000" w14:paraId="000001C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Don Kowels,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Basic Automotive Service and Maintenance.</w:t>
      </w:r>
      <w:r w:rsidDel="00000000" w:rsidR="00000000" w:rsidRPr="00000000">
        <w:rPr>
          <w:rtl w:val="0"/>
        </w:rPr>
      </w:r>
    </w:p>
    <w:p w:rsidR="00000000" w:rsidDel="00000000" w:rsidP="00000000" w:rsidRDefault="00000000" w:rsidRPr="00000000" w14:paraId="000001CF">
      <w:pPr>
        <w:spacing w:after="0" w:line="360" w:lineRule="auto"/>
        <w:ind w:left="0" w:firstLine="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INFORMATION SHEET </w:t>
        <w:tab/>
        <w:tab/>
        <w:tab/>
        <w:t xml:space="preserve">: </w:t>
        <w:tab/>
        <w:t xml:space="preserve">2</w:t>
      </w:r>
    </w:p>
    <w:p w:rsidR="00000000" w:rsidDel="00000000" w:rsidP="00000000" w:rsidRDefault="00000000" w:rsidRPr="00000000" w14:paraId="000001D0">
      <w:pPr>
        <w:spacing w:after="0" w:line="36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ab/>
        <w:tab/>
        <w:t xml:space="preserve">:</w:t>
        <w:tab/>
        <w:t xml:space="preserve">Automotive Servicing NC I </w:t>
      </w:r>
    </w:p>
    <w:p w:rsidR="00000000" w:rsidDel="00000000" w:rsidP="00000000" w:rsidRDefault="00000000" w:rsidRPr="00000000" w14:paraId="000001D1">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ab/>
        <w:t xml:space="preserve">UNIT OF COMPETENCY</w:t>
        <w:tab/>
        <w:tab/>
        <w:tab/>
        <w:t xml:space="preserve">:</w:t>
        <w:tab/>
        <w:t xml:space="preserve">Perform Periodic Maintenance of </w:t>
      </w:r>
    </w:p>
    <w:p w:rsidR="00000000" w:rsidDel="00000000" w:rsidP="00000000" w:rsidRDefault="00000000" w:rsidRPr="00000000" w14:paraId="000001D2">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Automotive Engine</w:t>
      </w:r>
    </w:p>
    <w:p w:rsidR="00000000" w:rsidDel="00000000" w:rsidP="00000000" w:rsidRDefault="00000000" w:rsidRPr="00000000" w14:paraId="000001D3">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ab/>
        <w:t xml:space="preserve">MODULE TITLE </w:t>
        <w:tab/>
        <w:tab/>
        <w:tab/>
        <w:tab/>
        <w:t xml:space="preserve">: </w:t>
        <w:tab/>
        <w:t xml:space="preserve">Performing Periodic Maintenance of </w:t>
      </w:r>
    </w:p>
    <w:p w:rsidR="00000000" w:rsidDel="00000000" w:rsidP="00000000" w:rsidRDefault="00000000" w:rsidRPr="00000000" w14:paraId="000001D4">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Automotive Engine</w:t>
      </w:r>
    </w:p>
    <w:p w:rsidR="00000000" w:rsidDel="00000000" w:rsidP="00000000" w:rsidRDefault="00000000" w:rsidRPr="00000000" w14:paraId="000001D5">
      <w:pPr>
        <w:tabs>
          <w:tab w:val="left" w:pos="720"/>
        </w:tabs>
        <w:spacing w:after="0" w:line="360" w:lineRule="auto"/>
        <w:ind w:left="0" w:firstLine="360"/>
        <w:rPr>
          <w:rFonts w:ascii="Arial" w:cs="Arial" w:eastAsia="Arial" w:hAnsi="Arial"/>
          <w:b w:val="1"/>
          <w:sz w:val="28"/>
          <w:szCs w:val="28"/>
        </w:rPr>
      </w:pPr>
      <w:r w:rsidDel="00000000" w:rsidR="00000000" w:rsidRPr="00000000">
        <w:rPr>
          <w:rFonts w:ascii="Arial" w:cs="Arial" w:eastAsia="Arial" w:hAnsi="Arial"/>
          <w:b w:val="1"/>
          <w:sz w:val="28"/>
          <w:szCs w:val="28"/>
          <w:rtl w:val="0"/>
        </w:rPr>
        <w:tab/>
        <w:t xml:space="preserve">LEARNING OUTCOME   2</w:t>
        <w:tab/>
        <w:tab/>
        <w:t xml:space="preserve">: </w:t>
        <w:tab/>
        <w:t xml:space="preserve">Inspect Engine</w:t>
      </w:r>
    </w:p>
    <w:p w:rsidR="00000000" w:rsidDel="00000000" w:rsidP="00000000" w:rsidRDefault="00000000" w:rsidRPr="00000000" w14:paraId="000001D6">
      <w:pPr>
        <w:tabs>
          <w:tab w:val="left" w:pos="720"/>
        </w:tabs>
        <w:spacing w:after="0" w:line="360" w:lineRule="auto"/>
        <w:ind w:left="0" w:firstLine="36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1D7">
      <w:pPr>
        <w:tabs>
          <w:tab w:val="left" w:pos="720"/>
        </w:tabs>
        <w:spacing w:after="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8">
      <w:pPr>
        <w:tabs>
          <w:tab w:val="left" w:pos="720"/>
          <w:tab w:val="left" w:pos="1138"/>
          <w:tab w:val="left" w:pos="2580"/>
        </w:tabs>
        <w:spacing w:after="0" w:lineRule="auto"/>
        <w:ind w:left="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Engine Automotive Components </w:t>
      </w:r>
    </w:p>
    <w:p w:rsidR="00000000" w:rsidDel="00000000" w:rsidP="00000000" w:rsidRDefault="00000000" w:rsidRPr="00000000" w14:paraId="000001D9">
      <w:pPr>
        <w:tabs>
          <w:tab w:val="left" w:pos="720"/>
          <w:tab w:val="left" w:pos="1138"/>
          <w:tab w:val="left" w:pos="2580"/>
        </w:tabs>
        <w:spacing w:after="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DA">
      <w:pPr>
        <w:tabs>
          <w:tab w:val="left" w:pos="720"/>
          <w:tab w:val="left" w:pos="1138"/>
          <w:tab w:val="left" w:pos="2580"/>
        </w:tabs>
        <w:spacing w:after="0" w:lineRule="auto"/>
        <w:ind w:left="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Physical Principles Related to Engine Operations</w:t>
      </w:r>
    </w:p>
    <w:p w:rsidR="00000000" w:rsidDel="00000000" w:rsidP="00000000" w:rsidRDefault="00000000" w:rsidRPr="00000000" w14:paraId="000001DB">
      <w:pPr>
        <w:numPr>
          <w:ilvl w:val="0"/>
          <w:numId w:val="18"/>
        </w:numPr>
        <w:spacing w:after="0" w:line="240" w:lineRule="auto"/>
        <w:ind w:left="108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Energy conversion</w:t>
      </w:r>
    </w:p>
    <w:p w:rsidR="00000000" w:rsidDel="00000000" w:rsidP="00000000" w:rsidRDefault="00000000" w:rsidRPr="00000000" w14:paraId="000001DC">
      <w:pPr>
        <w:numPr>
          <w:ilvl w:val="0"/>
          <w:numId w:val="18"/>
        </w:numPr>
        <w:spacing w:after="0" w:line="240" w:lineRule="auto"/>
        <w:ind w:left="108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Atmospheric pressure</w:t>
      </w:r>
    </w:p>
    <w:p w:rsidR="00000000" w:rsidDel="00000000" w:rsidP="00000000" w:rsidRDefault="00000000" w:rsidRPr="00000000" w14:paraId="000001DD">
      <w:pPr>
        <w:numPr>
          <w:ilvl w:val="0"/>
          <w:numId w:val="18"/>
        </w:numPr>
        <w:spacing w:after="0" w:line="240" w:lineRule="auto"/>
        <w:ind w:left="108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Vacuum</w:t>
      </w:r>
    </w:p>
    <w:p w:rsidR="00000000" w:rsidDel="00000000" w:rsidP="00000000" w:rsidRDefault="00000000" w:rsidRPr="00000000" w14:paraId="000001DE">
      <w:pPr>
        <w:numPr>
          <w:ilvl w:val="0"/>
          <w:numId w:val="18"/>
        </w:numPr>
        <w:spacing w:after="0" w:line="240" w:lineRule="auto"/>
        <w:ind w:left="108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Pressure</w:t>
      </w:r>
    </w:p>
    <w:p w:rsidR="00000000" w:rsidDel="00000000" w:rsidP="00000000" w:rsidRDefault="00000000" w:rsidRPr="00000000" w14:paraId="000001DF">
      <w:pPr>
        <w:numPr>
          <w:ilvl w:val="0"/>
          <w:numId w:val="18"/>
        </w:numPr>
        <w:spacing w:after="0" w:line="240" w:lineRule="auto"/>
        <w:ind w:left="108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The relationship between temperature, pressure and volume</w:t>
      </w:r>
    </w:p>
    <w:p w:rsidR="00000000" w:rsidDel="00000000" w:rsidP="00000000" w:rsidRDefault="00000000" w:rsidRPr="00000000" w14:paraId="000001E0">
      <w:pPr>
        <w:numPr>
          <w:ilvl w:val="0"/>
          <w:numId w:val="18"/>
        </w:numPr>
        <w:spacing w:after="0" w:line="240" w:lineRule="auto"/>
        <w:ind w:left="108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The three states of matter.</w:t>
      </w:r>
    </w:p>
    <w:p w:rsidR="00000000" w:rsidDel="00000000" w:rsidP="00000000" w:rsidRDefault="00000000" w:rsidRPr="00000000" w14:paraId="000001E1">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2">
      <w:pPr>
        <w:tabs>
          <w:tab w:val="left" w:pos="720"/>
        </w:tabs>
        <w:spacing w:after="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Energy Conversion:</w:t>
      </w:r>
    </w:p>
    <w:p w:rsidR="00000000" w:rsidDel="00000000" w:rsidP="00000000" w:rsidRDefault="00000000" w:rsidRPr="00000000" w14:paraId="000001E3">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4">
      <w:pPr>
        <w:numPr>
          <w:ilvl w:val="0"/>
          <w:numId w:val="19"/>
        </w:numPr>
        <w:spacing w:after="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Engines take heat energy and convert it into mechanical energy.</w:t>
      </w:r>
    </w:p>
    <w:p w:rsidR="00000000" w:rsidDel="00000000" w:rsidP="00000000" w:rsidRDefault="00000000" w:rsidRPr="00000000" w14:paraId="000001E5">
      <w:pPr>
        <w:numPr>
          <w:ilvl w:val="0"/>
          <w:numId w:val="19"/>
        </w:numPr>
        <w:spacing w:after="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Motors take electrical energy and convert it into mechanical energy.</w:t>
      </w:r>
    </w:p>
    <w:p w:rsidR="00000000" w:rsidDel="00000000" w:rsidP="00000000" w:rsidRDefault="00000000" w:rsidRPr="00000000" w14:paraId="000001E6">
      <w:pPr>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7">
      <w:pPr>
        <w:spacing w:after="0" w:line="24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Engine Components</w:t>
      </w:r>
    </w:p>
    <w:p w:rsidR="00000000" w:rsidDel="00000000" w:rsidP="00000000" w:rsidRDefault="00000000" w:rsidRPr="00000000" w14:paraId="000001E8">
      <w:pPr>
        <w:spacing w:after="0" w:line="24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9">
      <w:pPr>
        <w:numPr>
          <w:ilvl w:val="0"/>
          <w:numId w:val="19"/>
        </w:numPr>
        <w:spacing w:after="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Cylinder block</w:t>
      </w:r>
    </w:p>
    <w:p w:rsidR="00000000" w:rsidDel="00000000" w:rsidP="00000000" w:rsidRDefault="00000000" w:rsidRPr="00000000" w14:paraId="000001EA">
      <w:pPr>
        <w:numPr>
          <w:ilvl w:val="0"/>
          <w:numId w:val="19"/>
        </w:numPr>
        <w:spacing w:after="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Piston</w:t>
      </w:r>
    </w:p>
    <w:p w:rsidR="00000000" w:rsidDel="00000000" w:rsidP="00000000" w:rsidRDefault="00000000" w:rsidRPr="00000000" w14:paraId="000001EB">
      <w:pPr>
        <w:numPr>
          <w:ilvl w:val="0"/>
          <w:numId w:val="19"/>
        </w:numPr>
        <w:spacing w:after="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Piston rings</w:t>
      </w:r>
    </w:p>
    <w:p w:rsidR="00000000" w:rsidDel="00000000" w:rsidP="00000000" w:rsidRDefault="00000000" w:rsidRPr="00000000" w14:paraId="000001EC">
      <w:pPr>
        <w:numPr>
          <w:ilvl w:val="0"/>
          <w:numId w:val="19"/>
        </w:numPr>
        <w:spacing w:after="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Piston pin</w:t>
      </w:r>
    </w:p>
    <w:p w:rsidR="00000000" w:rsidDel="00000000" w:rsidP="00000000" w:rsidRDefault="00000000" w:rsidRPr="00000000" w14:paraId="000001ED">
      <w:pPr>
        <w:numPr>
          <w:ilvl w:val="0"/>
          <w:numId w:val="19"/>
        </w:numPr>
        <w:spacing w:after="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Connecting rod</w:t>
      </w:r>
    </w:p>
    <w:p w:rsidR="00000000" w:rsidDel="00000000" w:rsidP="00000000" w:rsidRDefault="00000000" w:rsidRPr="00000000" w14:paraId="000001EE">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Crankshaft</w:t>
      </w:r>
      <w:r w:rsidDel="00000000" w:rsidR="00000000" w:rsidRPr="00000000">
        <w:rPr>
          <w:rFonts w:ascii="Arial" w:cs="Arial" w:eastAsia="Arial" w:hAnsi="Arial"/>
          <w:b w:val="0"/>
          <w:i w:val="0"/>
          <w:smallCaps w:val="0"/>
          <w:strike w:val="0"/>
          <w:color w:val="40458c"/>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Cylinder head</w:t>
      </w:r>
    </w:p>
    <w:p w:rsidR="00000000" w:rsidDel="00000000" w:rsidP="00000000" w:rsidRDefault="00000000" w:rsidRPr="00000000" w14:paraId="000001EF">
      <w:pPr>
        <w:numPr>
          <w:ilvl w:val="0"/>
          <w:numId w:val="19"/>
        </w:numPr>
        <w:spacing w:after="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Intake valve</w:t>
      </w:r>
    </w:p>
    <w:p w:rsidR="00000000" w:rsidDel="00000000" w:rsidP="00000000" w:rsidRDefault="00000000" w:rsidRPr="00000000" w14:paraId="000001F0">
      <w:pPr>
        <w:numPr>
          <w:ilvl w:val="0"/>
          <w:numId w:val="19"/>
        </w:numPr>
        <w:spacing w:after="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Exhaust valve</w:t>
      </w:r>
    </w:p>
    <w:p w:rsidR="00000000" w:rsidDel="00000000" w:rsidP="00000000" w:rsidRDefault="00000000" w:rsidRPr="00000000" w14:paraId="000001F1">
      <w:pPr>
        <w:numPr>
          <w:ilvl w:val="0"/>
          <w:numId w:val="19"/>
        </w:numPr>
        <w:spacing w:after="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Camshaft</w:t>
      </w:r>
    </w:p>
    <w:p w:rsidR="00000000" w:rsidDel="00000000" w:rsidP="00000000" w:rsidRDefault="00000000" w:rsidRPr="00000000" w14:paraId="000001F2">
      <w:pPr>
        <w:numPr>
          <w:ilvl w:val="0"/>
          <w:numId w:val="19"/>
        </w:numPr>
        <w:spacing w:after="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Timing gears</w:t>
      </w:r>
    </w:p>
    <w:p w:rsidR="00000000" w:rsidDel="00000000" w:rsidP="00000000" w:rsidRDefault="00000000" w:rsidRPr="00000000" w14:paraId="000001F3">
      <w:pPr>
        <w:numPr>
          <w:ilvl w:val="0"/>
          <w:numId w:val="19"/>
        </w:numPr>
        <w:spacing w:after="0" w:line="240" w:lineRule="auto"/>
        <w:ind w:left="72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Spark plug</w:t>
      </w:r>
    </w:p>
    <w:p w:rsidR="00000000" w:rsidDel="00000000" w:rsidP="00000000" w:rsidRDefault="00000000" w:rsidRPr="00000000" w14:paraId="000001F4">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5">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6">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7">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8">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9">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A">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B">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C">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D">
      <w:pPr>
        <w:tabs>
          <w:tab w:val="left" w:pos="720"/>
        </w:tabs>
        <w:spacing w:after="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Cylinder Block</w:t>
      </w:r>
    </w:p>
    <w:p w:rsidR="00000000" w:rsidDel="00000000" w:rsidP="00000000" w:rsidRDefault="00000000" w:rsidRPr="00000000" w14:paraId="000001FE">
      <w:pPr>
        <w:spacing w:after="0" w:line="240" w:lineRule="auto"/>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F">
      <w:pPr>
        <w:tabs>
          <w:tab w:val="left" w:pos="720"/>
        </w:tabs>
        <w:spacing w:after="0" w:lineRule="auto"/>
        <w:ind w:left="0" w:firstLine="0"/>
        <w:rPr/>
      </w:pPr>
      <w:r w:rsidDel="00000000" w:rsidR="00000000" w:rsidRPr="00000000">
        <w:rPr/>
        <w:drawing>
          <wp:inline distB="0" distT="0" distL="0" distR="0">
            <wp:extent cx="3481705" cy="2869565"/>
            <wp:effectExtent b="0" l="0" r="0" t="0"/>
            <wp:docPr descr="pic block" id="34" name="image7.jpg"/>
            <a:graphic>
              <a:graphicData uri="http://schemas.openxmlformats.org/drawingml/2006/picture">
                <pic:pic>
                  <pic:nvPicPr>
                    <pic:cNvPr descr="pic block" id="0" name="image7.jpg"/>
                    <pic:cNvPicPr preferRelativeResize="0"/>
                  </pic:nvPicPr>
                  <pic:blipFill>
                    <a:blip r:embed="rId30"/>
                    <a:srcRect b="0" l="0" r="0" t="0"/>
                    <a:stretch>
                      <a:fillRect/>
                    </a:stretch>
                  </pic:blipFill>
                  <pic:spPr>
                    <a:xfrm>
                      <a:off x="0" y="0"/>
                      <a:ext cx="3481705" cy="2869565"/>
                    </a:xfrm>
                    <a:prstGeom prst="rect"/>
                    <a:ln/>
                  </pic:spPr>
                </pic:pic>
              </a:graphicData>
            </a:graphic>
          </wp:inline>
        </w:drawing>
      </w:r>
      <w:r w:rsidDel="00000000" w:rsidR="00000000" w:rsidRPr="00000000">
        <w:rPr>
          <w:rtl w:val="0"/>
        </w:rPr>
      </w:r>
    </w:p>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Times New Roman" w:cs="Times New Roman" w:eastAsia="Times New Roman" w:hAnsi="Times New Roman"/>
          <w:b w:val="0"/>
          <w:i w:val="0"/>
          <w:smallCaps w:val="0"/>
          <w:strike w:val="0"/>
          <w:color w:val="000000"/>
          <w:sz w:val="56"/>
          <w:szCs w:val="56"/>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Piston</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is  sliding plug that harnesses the force of the burning gases in the cylinder.</w:t>
      </w:r>
      <w:r w:rsidDel="00000000" w:rsidR="00000000" w:rsidRPr="00000000">
        <w:rPr>
          <w:rtl w:val="0"/>
        </w:rPr>
      </w:r>
    </w:p>
    <w:p w:rsidR="00000000" w:rsidDel="00000000" w:rsidP="00000000" w:rsidRDefault="00000000" w:rsidRPr="00000000" w14:paraId="00000201">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02">
      <w:pPr>
        <w:tabs>
          <w:tab w:val="left" w:pos="720"/>
        </w:tabs>
        <w:spacing w:after="0" w:lineRule="auto"/>
        <w:ind w:left="0" w:firstLine="0"/>
        <w:rPr/>
      </w:pPr>
      <w:r w:rsidDel="00000000" w:rsidR="00000000" w:rsidRPr="00000000">
        <w:rPr/>
        <w:drawing>
          <wp:inline distB="0" distT="0" distL="0" distR="0">
            <wp:extent cx="2996565" cy="2222500"/>
            <wp:effectExtent b="0" l="0" r="0" t="0"/>
            <wp:docPr descr="pic pistons2" id="35" name="image16.jpg"/>
            <a:graphic>
              <a:graphicData uri="http://schemas.openxmlformats.org/drawingml/2006/picture">
                <pic:pic>
                  <pic:nvPicPr>
                    <pic:cNvPr descr="pic pistons2" id="0" name="image16.jpg"/>
                    <pic:cNvPicPr preferRelativeResize="0"/>
                  </pic:nvPicPr>
                  <pic:blipFill>
                    <a:blip r:embed="rId31"/>
                    <a:srcRect b="0" l="0" r="0" t="0"/>
                    <a:stretch>
                      <a:fillRect/>
                    </a:stretch>
                  </pic:blipFill>
                  <pic:spPr>
                    <a:xfrm>
                      <a:off x="0" y="0"/>
                      <a:ext cx="2996565" cy="22225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203">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04">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05">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06">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7">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8">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9">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A">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B">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C">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D">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E">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F">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0">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1">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2">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3">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4">
      <w:pPr>
        <w:tabs>
          <w:tab w:val="left" w:pos="720"/>
        </w:tabs>
        <w:spacing w:after="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Piston ring</w:t>
      </w:r>
    </w:p>
    <w:p w:rsidR="00000000" w:rsidDel="00000000" w:rsidP="00000000" w:rsidRDefault="00000000" w:rsidRPr="00000000" w14:paraId="00000215">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16">
      <w:pPr>
        <w:tabs>
          <w:tab w:val="left" w:pos="720"/>
        </w:tabs>
        <w:spacing w:after="0" w:lineRule="auto"/>
        <w:ind w:left="0" w:firstLine="0"/>
        <w:rPr/>
      </w:pPr>
      <w:r w:rsidDel="00000000" w:rsidR="00000000" w:rsidRPr="00000000">
        <w:rPr/>
        <w:drawing>
          <wp:inline distB="0" distT="0" distL="0" distR="0">
            <wp:extent cx="2672715" cy="2637790"/>
            <wp:effectExtent b="0" l="0" r="0" t="0"/>
            <wp:docPr descr="pic rings" id="36" name="image21.jpg"/>
            <a:graphic>
              <a:graphicData uri="http://schemas.openxmlformats.org/drawingml/2006/picture">
                <pic:pic>
                  <pic:nvPicPr>
                    <pic:cNvPr descr="pic rings" id="0" name="image21.jpg"/>
                    <pic:cNvPicPr preferRelativeResize="0"/>
                  </pic:nvPicPr>
                  <pic:blipFill>
                    <a:blip r:embed="rId32"/>
                    <a:srcRect b="0" l="0" r="0" t="0"/>
                    <a:stretch>
                      <a:fillRect/>
                    </a:stretch>
                  </pic:blipFill>
                  <pic:spPr>
                    <a:xfrm>
                      <a:off x="0" y="0"/>
                      <a:ext cx="2672715" cy="2637790"/>
                    </a:xfrm>
                    <a:prstGeom prst="rect"/>
                    <a:ln/>
                  </pic:spPr>
                </pic:pic>
              </a:graphicData>
            </a:graphic>
          </wp:inline>
        </w:drawing>
      </w:r>
      <w:r w:rsidDel="00000000" w:rsidR="00000000" w:rsidRPr="00000000">
        <w:rPr>
          <w:rtl w:val="0"/>
        </w:rPr>
      </w:r>
    </w:p>
    <w:p w:rsidR="00000000" w:rsidDel="00000000" w:rsidP="00000000" w:rsidRDefault="00000000" w:rsidRPr="00000000" w14:paraId="00000217">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18">
      <w:pPr>
        <w:tabs>
          <w:tab w:val="left" w:pos="720"/>
        </w:tabs>
        <w:spacing w:after="0" w:lineRule="auto"/>
        <w:ind w:left="0" w:firstLine="0"/>
        <w:rPr/>
      </w:pPr>
      <w:r w:rsidDel="00000000" w:rsidR="00000000" w:rsidRPr="00000000">
        <w:rPr>
          <w:rtl w:val="0"/>
        </w:rPr>
        <w:t xml:space="preserve">Piston pin</w:t>
      </w:r>
    </w:p>
    <w:p w:rsidR="00000000" w:rsidDel="00000000" w:rsidP="00000000" w:rsidRDefault="00000000" w:rsidRPr="00000000" w14:paraId="00000219">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1A">
      <w:pPr>
        <w:tabs>
          <w:tab w:val="left" w:pos="720"/>
        </w:tabs>
        <w:spacing w:after="0" w:lineRule="auto"/>
        <w:ind w:left="0" w:firstLine="0"/>
        <w:rPr/>
      </w:pPr>
      <w:r w:rsidDel="00000000" w:rsidR="00000000" w:rsidRPr="00000000">
        <w:rPr/>
        <w:drawing>
          <wp:inline distB="0" distT="0" distL="0" distR="0">
            <wp:extent cx="2912110" cy="2384425"/>
            <wp:effectExtent b="0" l="0" r="0" t="0"/>
            <wp:docPr descr="pic wrist pin" id="37" name="image2.png"/>
            <a:graphic>
              <a:graphicData uri="http://schemas.openxmlformats.org/drawingml/2006/picture">
                <pic:pic>
                  <pic:nvPicPr>
                    <pic:cNvPr descr="pic wrist pin" id="0" name="image2.png"/>
                    <pic:cNvPicPr preferRelativeResize="0"/>
                  </pic:nvPicPr>
                  <pic:blipFill>
                    <a:blip r:embed="rId33"/>
                    <a:srcRect b="0" l="0" r="0" t="0"/>
                    <a:stretch>
                      <a:fillRect/>
                    </a:stretch>
                  </pic:blipFill>
                  <pic:spPr>
                    <a:xfrm>
                      <a:off x="0" y="0"/>
                      <a:ext cx="2912110" cy="2384425"/>
                    </a:xfrm>
                    <a:prstGeom prst="rect"/>
                    <a:ln/>
                  </pic:spPr>
                </pic:pic>
              </a:graphicData>
            </a:graphic>
          </wp:inline>
        </w:drawing>
      </w:r>
      <w:r w:rsidDel="00000000" w:rsidR="00000000" w:rsidRPr="00000000">
        <w:rPr>
          <w:rtl w:val="0"/>
        </w:rPr>
      </w:r>
    </w:p>
    <w:p w:rsidR="00000000" w:rsidDel="00000000" w:rsidP="00000000" w:rsidRDefault="00000000" w:rsidRPr="00000000" w14:paraId="0000021B">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1C">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1D">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1E">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1F">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20">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21">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22">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23">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24">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25">
      <w:pPr>
        <w:tabs>
          <w:tab w:val="left" w:pos="720"/>
        </w:tabs>
        <w:spacing w:after="0" w:lineRule="auto"/>
        <w:ind w:left="0" w:firstLine="0"/>
        <w:rPr/>
      </w:pPr>
      <w:r w:rsidDel="00000000" w:rsidR="00000000" w:rsidRPr="00000000">
        <w:rPr>
          <w:rtl w:val="0"/>
        </w:rPr>
        <w:t xml:space="preserve">Connecting Rod</w:t>
      </w:r>
    </w:p>
    <w:p w:rsidR="00000000" w:rsidDel="00000000" w:rsidP="00000000" w:rsidRDefault="00000000" w:rsidRPr="00000000" w14:paraId="00000226">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27">
      <w:pPr>
        <w:tabs>
          <w:tab w:val="left" w:pos="720"/>
        </w:tabs>
        <w:spacing w:after="0" w:lineRule="auto"/>
        <w:ind w:left="0" w:firstLine="0"/>
        <w:rPr/>
      </w:pPr>
      <w:r w:rsidDel="00000000" w:rsidR="00000000" w:rsidRPr="00000000">
        <w:rPr/>
        <w:drawing>
          <wp:inline distB="0" distT="0" distL="0" distR="0">
            <wp:extent cx="2306955" cy="2187575"/>
            <wp:effectExtent b="0" l="0" r="0" t="0"/>
            <wp:docPr descr="pic connectrod" id="38" name="image15.jpg"/>
            <a:graphic>
              <a:graphicData uri="http://schemas.openxmlformats.org/drawingml/2006/picture">
                <pic:pic>
                  <pic:nvPicPr>
                    <pic:cNvPr descr="pic connectrod" id="0" name="image15.jpg"/>
                    <pic:cNvPicPr preferRelativeResize="0"/>
                  </pic:nvPicPr>
                  <pic:blipFill>
                    <a:blip r:embed="rId34"/>
                    <a:srcRect b="0" l="0" r="0" t="0"/>
                    <a:stretch>
                      <a:fillRect/>
                    </a:stretch>
                  </pic:blipFill>
                  <pic:spPr>
                    <a:xfrm>
                      <a:off x="0" y="0"/>
                      <a:ext cx="2306955" cy="2187575"/>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228">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29">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2A">
      <w:pPr>
        <w:tabs>
          <w:tab w:val="left" w:pos="720"/>
        </w:tabs>
        <w:spacing w:after="0" w:lineRule="auto"/>
        <w:ind w:left="0" w:firstLine="0"/>
        <w:rPr/>
      </w:pPr>
      <w:r w:rsidDel="00000000" w:rsidR="00000000" w:rsidRPr="00000000">
        <w:rPr>
          <w:rtl w:val="0"/>
        </w:rPr>
        <w:t xml:space="preserve">CranK Shaft</w:t>
      </w:r>
    </w:p>
    <w:p w:rsidR="00000000" w:rsidDel="00000000" w:rsidP="00000000" w:rsidRDefault="00000000" w:rsidRPr="00000000" w14:paraId="0000022B">
      <w:pPr>
        <w:tabs>
          <w:tab w:val="left" w:pos="720"/>
        </w:tabs>
        <w:spacing w:after="0" w:lineRule="auto"/>
        <w:ind w:left="0" w:firstLine="0"/>
        <w:rPr/>
      </w:pPr>
      <w:r w:rsidDel="00000000" w:rsidR="00000000" w:rsidRPr="00000000">
        <w:rPr/>
        <w:drawing>
          <wp:inline distB="0" distT="0" distL="0" distR="0">
            <wp:extent cx="2771140" cy="3059430"/>
            <wp:effectExtent b="0" l="0" r="0" t="0"/>
            <wp:docPr descr="pic cranksha" id="39" name="image5.jpg"/>
            <a:graphic>
              <a:graphicData uri="http://schemas.openxmlformats.org/drawingml/2006/picture">
                <pic:pic>
                  <pic:nvPicPr>
                    <pic:cNvPr descr="pic cranksha" id="0" name="image5.jpg"/>
                    <pic:cNvPicPr preferRelativeResize="0"/>
                  </pic:nvPicPr>
                  <pic:blipFill>
                    <a:blip r:embed="rId35"/>
                    <a:srcRect b="0" l="0" r="0" t="0"/>
                    <a:stretch>
                      <a:fillRect/>
                    </a:stretch>
                  </pic:blipFill>
                  <pic:spPr>
                    <a:xfrm>
                      <a:off x="0" y="0"/>
                      <a:ext cx="2771140" cy="3059430"/>
                    </a:xfrm>
                    <a:prstGeom prst="rect"/>
                    <a:ln/>
                  </pic:spPr>
                </pic:pic>
              </a:graphicData>
            </a:graphic>
          </wp:inline>
        </w:drawing>
      </w:r>
      <w:r w:rsidDel="00000000" w:rsidR="00000000" w:rsidRPr="00000000">
        <w:rPr>
          <w:rtl w:val="0"/>
        </w:rPr>
      </w:r>
    </w:p>
    <w:p w:rsidR="00000000" w:rsidDel="00000000" w:rsidP="00000000" w:rsidRDefault="00000000" w:rsidRPr="00000000" w14:paraId="0000022C">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2D">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2E">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2F">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30">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31">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32">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33">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34">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35">
      <w:pPr>
        <w:tabs>
          <w:tab w:val="left" w:pos="720"/>
        </w:tabs>
        <w:spacing w:after="0" w:lineRule="auto"/>
        <w:ind w:left="0" w:firstLine="0"/>
        <w:rPr/>
      </w:pPr>
      <w:r w:rsidDel="00000000" w:rsidR="00000000" w:rsidRPr="00000000">
        <w:rPr>
          <w:rtl w:val="0"/>
        </w:rPr>
      </w:r>
    </w:p>
    <w:p w:rsidR="00000000" w:rsidDel="00000000" w:rsidP="00000000" w:rsidRDefault="00000000" w:rsidRPr="00000000" w14:paraId="00000236">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7">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8">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9">
      <w:pPr>
        <w:spacing w:after="0" w:line="36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ab/>
        <w:tab/>
        <w:t xml:space="preserve">:</w:t>
        <w:tab/>
        <w:t xml:space="preserve">Automotive Servicing NC I </w:t>
      </w:r>
    </w:p>
    <w:p w:rsidR="00000000" w:rsidDel="00000000" w:rsidP="00000000" w:rsidRDefault="00000000" w:rsidRPr="00000000" w14:paraId="0000023A">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ab/>
        <w:t xml:space="preserve">UNIT OF COMPETENCY</w:t>
        <w:tab/>
        <w:tab/>
        <w:tab/>
        <w:t xml:space="preserve">:</w:t>
        <w:tab/>
        <w:t xml:space="preserve">Perform Periodic Maintenance of </w:t>
      </w:r>
    </w:p>
    <w:p w:rsidR="00000000" w:rsidDel="00000000" w:rsidP="00000000" w:rsidRDefault="00000000" w:rsidRPr="00000000" w14:paraId="0000023B">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Automotive Engine</w:t>
      </w:r>
    </w:p>
    <w:p w:rsidR="00000000" w:rsidDel="00000000" w:rsidP="00000000" w:rsidRDefault="00000000" w:rsidRPr="00000000" w14:paraId="0000023C">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ngine</w:t>
      </w:r>
    </w:p>
    <w:p w:rsidR="00000000" w:rsidDel="00000000" w:rsidP="00000000" w:rsidRDefault="00000000" w:rsidRPr="00000000" w14:paraId="0000023D">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Automotive Engine</w:t>
      </w:r>
    </w:p>
    <w:p w:rsidR="00000000" w:rsidDel="00000000" w:rsidP="00000000" w:rsidRDefault="00000000" w:rsidRPr="00000000" w14:paraId="0000023E">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3F">
      <w:pPr>
        <w:tabs>
          <w:tab w:val="left" w:pos="720"/>
        </w:tabs>
        <w:spacing w:after="0" w:line="360" w:lineRule="auto"/>
        <w:ind w:left="0" w:firstLine="360"/>
        <w:rPr>
          <w:rFonts w:ascii="Arial" w:cs="Arial" w:eastAsia="Arial" w:hAnsi="Arial"/>
          <w:b w:val="1"/>
          <w:sz w:val="28"/>
          <w:szCs w:val="28"/>
        </w:rPr>
      </w:pPr>
      <w:r w:rsidDel="00000000" w:rsidR="00000000" w:rsidRPr="00000000">
        <w:rPr>
          <w:rFonts w:ascii="Arial" w:cs="Arial" w:eastAsia="Arial" w:hAnsi="Arial"/>
          <w:b w:val="1"/>
          <w:sz w:val="28"/>
          <w:szCs w:val="28"/>
          <w:rtl w:val="0"/>
        </w:rPr>
        <w:tab/>
        <w:t xml:space="preserve">LEARNING OUTCOME   3</w:t>
        <w:tab/>
        <w:tab/>
        <w:t xml:space="preserve">: </w:t>
        <w:tab/>
        <w:t xml:space="preserve">Service Engine</w:t>
      </w:r>
    </w:p>
    <w:p w:rsidR="00000000" w:rsidDel="00000000" w:rsidP="00000000" w:rsidRDefault="00000000" w:rsidRPr="00000000" w14:paraId="00000240">
      <w:pPr>
        <w:tabs>
          <w:tab w:val="left" w:pos="720"/>
        </w:tabs>
        <w:spacing w:after="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41">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ab/>
        <w:t xml:space="preserve">PERFORMANCE  CRITERIA</w:t>
      </w:r>
    </w:p>
    <w:p w:rsidR="00000000" w:rsidDel="00000000" w:rsidP="00000000" w:rsidRDefault="00000000" w:rsidRPr="00000000" w14:paraId="00000242">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 LO 3 Service</w:t>
      </w:r>
      <w:r w:rsidDel="00000000" w:rsidR="00000000" w:rsidRPr="00000000">
        <w:rPr>
          <w:rFonts w:ascii="Arial" w:cs="Arial" w:eastAsia="Arial" w:hAnsi="Arial"/>
          <w:sz w:val="24"/>
          <w:szCs w:val="24"/>
          <w:rtl w:val="0"/>
        </w:rPr>
        <w:t xml:space="preserve"> </w:t>
      </w:r>
      <w:r w:rsidDel="00000000" w:rsidR="00000000" w:rsidRPr="00000000">
        <w:rPr>
          <w:rFonts w:ascii="Arial" w:cs="Arial" w:eastAsia="Arial" w:hAnsi="Arial"/>
          <w:b w:val="1"/>
          <w:sz w:val="24"/>
          <w:szCs w:val="24"/>
          <w:rtl w:val="0"/>
        </w:rPr>
        <w:t xml:space="preserve">Engine</w:t>
      </w:r>
      <w:r w:rsidDel="00000000" w:rsidR="00000000" w:rsidRPr="00000000">
        <w:rPr>
          <w:rtl w:val="0"/>
        </w:rPr>
      </w:r>
    </w:p>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3.1 Service and adjustment are carried out according to manufacture  </w:t>
      </w:r>
    </w:p>
    <w:p w:rsidR="00000000" w:rsidDel="00000000" w:rsidP="00000000" w:rsidRDefault="00000000" w:rsidRPr="00000000" w14:paraId="0000024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Specification, workplace procedure and safety and environmental requirements      </w:t>
      </w:r>
    </w:p>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and  without causing damage  to components or system</w:t>
      </w:r>
    </w:p>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3.2 Irregularities are recorded using inspection sheet according to workplace </w:t>
      </w:r>
    </w:p>
    <w:p w:rsidR="00000000" w:rsidDel="00000000" w:rsidP="00000000" w:rsidRDefault="00000000" w:rsidRPr="00000000" w14:paraId="0000024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procedures.</w:t>
      </w:r>
    </w:p>
    <w:p w:rsidR="00000000" w:rsidDel="00000000" w:rsidP="00000000" w:rsidRDefault="00000000" w:rsidRPr="00000000" w14:paraId="0000024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3.3 Post-service testing is carried out according workplace procedures.</w:t>
      </w:r>
    </w:p>
    <w:p w:rsidR="00000000" w:rsidDel="00000000" w:rsidP="00000000" w:rsidRDefault="00000000" w:rsidRPr="00000000" w14:paraId="0000024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3.4 PPEs are worn.</w:t>
      </w:r>
    </w:p>
    <w:p w:rsidR="00000000" w:rsidDel="00000000" w:rsidP="00000000" w:rsidRDefault="00000000" w:rsidRPr="00000000" w14:paraId="0000024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3.5 Safety Practices are applied</w:t>
      </w:r>
    </w:p>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1008"/>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24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E">
      <w:pPr>
        <w:tabs>
          <w:tab w:val="left" w:pos="720"/>
        </w:tabs>
        <w:spacing w:after="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4F">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ab/>
        <w:t xml:space="preserve">RESOURCES:</w:t>
      </w:r>
    </w:p>
    <w:p w:rsidR="00000000" w:rsidDel="00000000" w:rsidP="00000000" w:rsidRDefault="00000000" w:rsidRPr="00000000" w14:paraId="0000025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Jack Erjavec and Robert scharff,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Automotive Technology, A system Approach</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w:t>
      </w:r>
      <w:r w:rsidDel="00000000" w:rsidR="00000000" w:rsidRPr="00000000">
        <w:rPr>
          <w:rFonts w:ascii="Arial" w:cs="Arial" w:eastAsia="Arial" w:hAnsi="Arial"/>
          <w:b w:val="0"/>
          <w:i w:val="0"/>
          <w:smallCaps w:val="0"/>
          <w:strike w:val="0"/>
          <w:color w:val="000000"/>
          <w:sz w:val="24"/>
          <w:szCs w:val="24"/>
          <w:u w:val="none"/>
          <w:shd w:fill="auto" w:val="clear"/>
          <w:vertAlign w:val="superscript"/>
          <w:rtl w:val="0"/>
        </w:rPr>
        <w:t xml:space="preserve">nd</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Ed. </w:t>
      </w:r>
    </w:p>
    <w:p w:rsidR="00000000" w:rsidDel="00000000" w:rsidP="00000000" w:rsidRDefault="00000000" w:rsidRPr="00000000" w14:paraId="0000025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36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Crouse, W.H. and Anglin, D.L.,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Automotive Mechanics,</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10</w:t>
      </w:r>
      <w:r w:rsidDel="00000000" w:rsidR="00000000" w:rsidRPr="00000000">
        <w:rPr>
          <w:rFonts w:ascii="Arial" w:cs="Arial" w:eastAsia="Arial" w:hAnsi="Arial"/>
          <w:b w:val="0"/>
          <w:i w:val="0"/>
          <w:smallCaps w:val="0"/>
          <w:strike w:val="0"/>
          <w:color w:val="000000"/>
          <w:sz w:val="24"/>
          <w:szCs w:val="24"/>
          <w:u w:val="none"/>
          <w:shd w:fill="auto" w:val="clear"/>
          <w:vertAlign w:val="superscript"/>
          <w:rtl w:val="0"/>
        </w:rPr>
        <w:t xml:space="preserve">th</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Ed., </w:t>
      </w:r>
    </w:p>
    <w:p w:rsidR="00000000" w:rsidDel="00000000" w:rsidP="00000000" w:rsidRDefault="00000000" w:rsidRPr="00000000" w14:paraId="0000025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36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Santos, G.N. and Lebron G.B.,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Chemistry.</w:t>
      </w:r>
      <w:r w:rsidDel="00000000" w:rsidR="00000000" w:rsidRPr="00000000">
        <w:rPr>
          <w:rtl w:val="0"/>
        </w:rPr>
      </w:r>
    </w:p>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36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Don Kowels,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Basic Automotive Service and Maintenance.</w:t>
      </w:r>
      <w:r w:rsidDel="00000000" w:rsidR="00000000" w:rsidRPr="00000000">
        <w:rPr>
          <w:rtl w:val="0"/>
        </w:rPr>
      </w:r>
    </w:p>
    <w:p w:rsidR="00000000" w:rsidDel="00000000" w:rsidP="00000000" w:rsidRDefault="00000000" w:rsidRPr="00000000" w14:paraId="00000254">
      <w:pPr>
        <w:tabs>
          <w:tab w:val="left" w:pos="720"/>
        </w:tabs>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55">
      <w:pPr>
        <w:tabs>
          <w:tab w:val="left" w:pos="720"/>
        </w:tabs>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56">
      <w:pPr>
        <w:tabs>
          <w:tab w:val="left" w:pos="720"/>
        </w:tabs>
        <w:spacing w:after="120" w:lineRule="auto"/>
        <w:ind w:left="0" w:firstLine="36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INFORMATION SHEET</w:t>
        <w:tab/>
        <w:tab/>
        <w:t xml:space="preserve">         :      3</w:t>
      </w:r>
    </w:p>
    <w:p w:rsidR="00000000" w:rsidDel="00000000" w:rsidP="00000000" w:rsidRDefault="00000000" w:rsidRPr="00000000" w14:paraId="00000257">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ab/>
        <w:t xml:space="preserve">          :    Perform Periodic Maintenance of </w:t>
      </w:r>
    </w:p>
    <w:p w:rsidR="00000000" w:rsidDel="00000000" w:rsidP="00000000" w:rsidRDefault="00000000" w:rsidRPr="00000000" w14:paraId="00000258">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w:t>
        <w:tab/>
        <w:tab/>
        <w:tab/>
        <w:tab/>
        <w:tab/>
        <w:tab/>
        <w:t xml:space="preserve">     Automotive Engine</w:t>
      </w:r>
    </w:p>
    <w:p w:rsidR="00000000" w:rsidDel="00000000" w:rsidP="00000000" w:rsidRDefault="00000000" w:rsidRPr="00000000" w14:paraId="00000259">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ab/>
        <w:tab/>
        <w:t xml:space="preserve">:   Performing Periodic Maintenance of </w:t>
      </w:r>
    </w:p>
    <w:p w:rsidR="00000000" w:rsidDel="00000000" w:rsidP="00000000" w:rsidRDefault="00000000" w:rsidRPr="00000000" w14:paraId="0000025A">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w:t>
        <w:tab/>
        <w:tab/>
        <w:tab/>
        <w:tab/>
        <w:tab/>
        <w:tab/>
        <w:t xml:space="preserve">     Automotive Engine</w:t>
      </w:r>
    </w:p>
    <w:p w:rsidR="00000000" w:rsidDel="00000000" w:rsidP="00000000" w:rsidRDefault="00000000" w:rsidRPr="00000000" w14:paraId="0000025B">
      <w:pPr>
        <w:tabs>
          <w:tab w:val="left" w:pos="720"/>
        </w:tabs>
        <w:spacing w:after="0" w:line="360" w:lineRule="auto"/>
        <w:ind w:left="0" w:firstLine="36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LEARNING OUTCOME   3</w:t>
        <w:tab/>
        <w:tab/>
        <w:t xml:space="preserve">:  Service Engine</w:t>
      </w:r>
    </w:p>
    <w:p w:rsidR="00000000" w:rsidDel="00000000" w:rsidP="00000000" w:rsidRDefault="00000000" w:rsidRPr="00000000" w14:paraId="0000025C">
      <w:pPr>
        <w:tabs>
          <w:tab w:val="left" w:pos="720"/>
        </w:tabs>
        <w:spacing w:after="12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5D">
      <w:pPr>
        <w:spacing w:after="0" w:lineRule="auto"/>
        <w:ind w:left="0" w:firstLine="360"/>
        <w:rPr>
          <w:b w:val="1"/>
          <w:sz w:val="24"/>
          <w:szCs w:val="24"/>
        </w:rPr>
      </w:pPr>
      <w:r w:rsidDel="00000000" w:rsidR="00000000" w:rsidRPr="00000000">
        <w:br w:type="page"/>
      </w:r>
      <w:r w:rsidDel="00000000" w:rsidR="00000000" w:rsidRPr="00000000">
        <w:rPr>
          <w:b w:val="1"/>
          <w:sz w:val="24"/>
          <w:szCs w:val="24"/>
          <w:rtl w:val="0"/>
        </w:rPr>
        <w:t xml:space="preserve">SELF CHECK</w:t>
        <w:tab/>
        <w:tab/>
        <w:tab/>
        <w:t xml:space="preserve">:</w:t>
        <w:tab/>
        <w:t xml:space="preserve">3</w:t>
      </w:r>
    </w:p>
    <w:p w:rsidR="00000000" w:rsidDel="00000000" w:rsidP="00000000" w:rsidRDefault="00000000" w:rsidRPr="00000000" w14:paraId="0000025E">
      <w:pPr>
        <w:spacing w:after="0" w:lineRule="auto"/>
        <w:ind w:left="0" w:firstLine="360"/>
        <w:rPr/>
      </w:pPr>
      <w:r w:rsidDel="00000000" w:rsidR="00000000" w:rsidRPr="00000000">
        <w:rPr>
          <w:rtl w:val="0"/>
        </w:rPr>
        <w:t xml:space="preserve">UNIT OF COMPETENCY </w:t>
        <w:tab/>
        <w:tab/>
        <w:t xml:space="preserve">:</w:t>
        <w:tab/>
        <w:t xml:space="preserve">PERFORM PERIODIC MAINTENANCE OFAUTOMOTIVE </w:t>
      </w:r>
    </w:p>
    <w:p w:rsidR="00000000" w:rsidDel="00000000" w:rsidP="00000000" w:rsidRDefault="00000000" w:rsidRPr="00000000" w14:paraId="0000025F">
      <w:pPr>
        <w:spacing w:after="0" w:lineRule="auto"/>
        <w:ind w:left="0" w:firstLine="360"/>
        <w:rPr/>
      </w:pPr>
      <w:r w:rsidDel="00000000" w:rsidR="00000000" w:rsidRPr="00000000">
        <w:rPr>
          <w:rtl w:val="0"/>
        </w:rPr>
        <w:t xml:space="preserve">                                                                                ENGINE</w:t>
      </w:r>
    </w:p>
    <w:p w:rsidR="00000000" w:rsidDel="00000000" w:rsidP="00000000" w:rsidRDefault="00000000" w:rsidRPr="00000000" w14:paraId="00000260">
      <w:pPr>
        <w:spacing w:after="0" w:lineRule="auto"/>
        <w:ind w:left="0" w:firstLine="360"/>
        <w:rPr/>
      </w:pPr>
      <w:r w:rsidDel="00000000" w:rsidR="00000000" w:rsidRPr="00000000">
        <w:rPr>
          <w:rtl w:val="0"/>
        </w:rPr>
        <w:t xml:space="preserve">MODULE TITLE </w:t>
        <w:tab/>
        <w:tab/>
        <w:tab/>
        <w:t xml:space="preserve">:</w:t>
        <w:tab/>
        <w:t xml:space="preserve">Performing Periodic Maintenance of Automotive Engine</w:t>
      </w:r>
    </w:p>
    <w:p w:rsidR="00000000" w:rsidDel="00000000" w:rsidP="00000000" w:rsidRDefault="00000000" w:rsidRPr="00000000" w14:paraId="00000261">
      <w:pPr>
        <w:spacing w:after="0" w:lineRule="auto"/>
        <w:ind w:left="0" w:firstLine="360"/>
        <w:rPr/>
      </w:pPr>
      <w:r w:rsidDel="00000000" w:rsidR="00000000" w:rsidRPr="00000000">
        <w:rPr>
          <w:b w:val="1"/>
          <w:rtl w:val="0"/>
        </w:rPr>
        <w:t xml:space="preserve">LEARNING OUTCOME 3</w:t>
        <w:tab/>
        <w:tab/>
        <w:t xml:space="preserve">:</w:t>
        <w:tab/>
        <w:t xml:space="preserve">Service Engine </w:t>
      </w:r>
      <w:r w:rsidDel="00000000" w:rsidR="00000000" w:rsidRPr="00000000">
        <w:rPr>
          <w:rtl w:val="0"/>
        </w:rPr>
      </w:r>
    </w:p>
    <w:p w:rsidR="00000000" w:rsidDel="00000000" w:rsidP="00000000" w:rsidRDefault="00000000" w:rsidRPr="00000000" w14:paraId="00000262">
      <w:pPr>
        <w:spacing w:after="0" w:lineRule="auto"/>
        <w:ind w:left="0" w:firstLine="360"/>
        <w:rPr/>
      </w:pPr>
      <w:r w:rsidDel="00000000" w:rsidR="00000000" w:rsidRPr="00000000">
        <w:rPr>
          <w:rtl w:val="0"/>
        </w:rPr>
      </w:r>
    </w:p>
    <w:p w:rsidR="00000000" w:rsidDel="00000000" w:rsidP="00000000" w:rsidRDefault="00000000" w:rsidRPr="00000000" w14:paraId="00000263">
      <w:pPr>
        <w:spacing w:after="0" w:lineRule="auto"/>
        <w:ind w:left="0" w:firstLine="360"/>
        <w:rPr/>
      </w:pPr>
      <w:r w:rsidDel="00000000" w:rsidR="00000000" w:rsidRPr="00000000">
        <w:rPr>
          <w:rtl w:val="0"/>
        </w:rPr>
      </w:r>
    </w:p>
    <w:p w:rsidR="00000000" w:rsidDel="00000000" w:rsidP="00000000" w:rsidRDefault="00000000" w:rsidRPr="00000000" w14:paraId="00000264">
      <w:pPr>
        <w:rPr/>
      </w:pPr>
      <w:r w:rsidDel="00000000" w:rsidR="00000000" w:rsidRPr="00000000">
        <w:rPr>
          <w:rtl w:val="0"/>
        </w:rPr>
        <w:t xml:space="preserve">ANSWER THE FOLOWING QUESTIONS:</w:t>
      </w:r>
    </w:p>
    <w:p w:rsidR="00000000" w:rsidDel="00000000" w:rsidP="00000000" w:rsidRDefault="00000000" w:rsidRPr="00000000" w14:paraId="0000026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timer pointer in relation with the timing mark on the timing device hub during injection pump timing procedures should be ____________</w:t>
      </w:r>
    </w:p>
    <w:p w:rsidR="00000000" w:rsidDel="00000000" w:rsidP="00000000" w:rsidRDefault="00000000" w:rsidRPr="00000000" w14:paraId="00000266">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Near with each other </w:t>
      </w:r>
    </w:p>
    <w:p w:rsidR="00000000" w:rsidDel="00000000" w:rsidP="00000000" w:rsidRDefault="00000000" w:rsidRPr="00000000" w14:paraId="00000267">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Far from each other </w:t>
      </w:r>
    </w:p>
    <w:p w:rsidR="00000000" w:rsidDel="00000000" w:rsidP="00000000" w:rsidRDefault="00000000" w:rsidRPr="00000000" w14:paraId="00000268">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 line with each other </w:t>
      </w:r>
    </w:p>
    <w:p w:rsidR="00000000" w:rsidDel="00000000" w:rsidP="00000000" w:rsidRDefault="00000000" w:rsidRPr="00000000" w14:paraId="00000269">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None of the above</w:t>
      </w:r>
    </w:p>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Unless injection timing is considered, the engine will________. </w:t>
      </w:r>
    </w:p>
    <w:p w:rsidR="00000000" w:rsidDel="00000000" w:rsidP="00000000" w:rsidRDefault="00000000" w:rsidRPr="00000000" w14:paraId="0000026C">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Still function normally</w:t>
      </w:r>
    </w:p>
    <w:p w:rsidR="00000000" w:rsidDel="00000000" w:rsidP="00000000" w:rsidRDefault="00000000" w:rsidRPr="00000000" w14:paraId="0000026D">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Run the engine but low in power</w:t>
      </w:r>
    </w:p>
    <w:p w:rsidR="00000000" w:rsidDel="00000000" w:rsidP="00000000" w:rsidRDefault="00000000" w:rsidRPr="00000000" w14:paraId="0000026E">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Inefficient in fuel consumption</w:t>
      </w:r>
    </w:p>
    <w:p w:rsidR="00000000" w:rsidDel="00000000" w:rsidP="00000000" w:rsidRDefault="00000000" w:rsidRPr="00000000" w14:paraId="0000026F">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Not operate as it is designed.</w:t>
      </w:r>
    </w:p>
    <w:p w:rsidR="00000000" w:rsidDel="00000000" w:rsidP="00000000" w:rsidRDefault="00000000" w:rsidRPr="00000000" w14:paraId="000002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Which of the following should be done as a preliminary step before attempting an idle adjustment of a fuel injection system?</w:t>
      </w:r>
    </w:p>
    <w:p w:rsidR="00000000" w:rsidDel="00000000" w:rsidP="00000000" w:rsidRDefault="00000000" w:rsidRPr="00000000" w14:paraId="00000272">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Blocking the drive wheels </w:t>
      </w:r>
    </w:p>
    <w:p w:rsidR="00000000" w:rsidDel="00000000" w:rsidP="00000000" w:rsidRDefault="00000000" w:rsidRPr="00000000" w14:paraId="00000273">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Connecting the tachometer</w:t>
      </w:r>
    </w:p>
    <w:p w:rsidR="00000000" w:rsidDel="00000000" w:rsidP="00000000" w:rsidRDefault="00000000" w:rsidRPr="00000000" w14:paraId="00000274">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Checking and adjusting base ignition timing</w:t>
      </w:r>
    </w:p>
    <w:p w:rsidR="00000000" w:rsidDel="00000000" w:rsidP="00000000" w:rsidRDefault="00000000" w:rsidRPr="00000000" w14:paraId="00000275">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of the above </w:t>
      </w:r>
    </w:p>
    <w:p w:rsidR="00000000" w:rsidDel="00000000" w:rsidP="00000000" w:rsidRDefault="00000000" w:rsidRPr="00000000" w14:paraId="000002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Bottom-fed injectors are used in ______________.</w:t>
      </w:r>
    </w:p>
    <w:p w:rsidR="00000000" w:rsidDel="00000000" w:rsidP="00000000" w:rsidRDefault="00000000" w:rsidRPr="00000000" w14:paraId="00000278">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Throttle body injection system</w:t>
      </w:r>
    </w:p>
    <w:p w:rsidR="00000000" w:rsidDel="00000000" w:rsidP="00000000" w:rsidRDefault="00000000" w:rsidRPr="00000000" w14:paraId="00000279">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Port injection system </w:t>
      </w:r>
    </w:p>
    <w:p w:rsidR="00000000" w:rsidDel="00000000" w:rsidP="00000000" w:rsidRDefault="00000000" w:rsidRPr="00000000" w14:paraId="0000027A">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Both A and B</w:t>
      </w:r>
    </w:p>
    <w:p w:rsidR="00000000" w:rsidDel="00000000" w:rsidP="00000000" w:rsidRDefault="00000000" w:rsidRPr="00000000" w14:paraId="0000027B">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Neither A nor B</w:t>
      </w:r>
    </w:p>
    <w:p w:rsidR="00000000" w:rsidDel="00000000" w:rsidP="00000000" w:rsidRDefault="00000000" w:rsidRPr="00000000" w14:paraId="0000027C">
      <w:pPr>
        <w:rPr/>
      </w:pPr>
      <w:r w:rsidDel="00000000" w:rsidR="00000000" w:rsidRPr="00000000">
        <w:rPr>
          <w:rtl w:val="0"/>
        </w:rPr>
      </w:r>
    </w:p>
    <w:p w:rsidR="00000000" w:rsidDel="00000000" w:rsidP="00000000" w:rsidRDefault="00000000" w:rsidRPr="00000000" w14:paraId="0000027D">
      <w:pPr>
        <w:rPr/>
      </w:pPr>
      <w:r w:rsidDel="00000000" w:rsidR="00000000" w:rsidRPr="00000000">
        <w:rPr>
          <w:rtl w:val="0"/>
        </w:rPr>
      </w:r>
    </w:p>
    <w:p w:rsidR="00000000" w:rsidDel="00000000" w:rsidP="00000000" w:rsidRDefault="00000000" w:rsidRPr="00000000" w14:paraId="0000027E">
      <w:pPr>
        <w:rPr/>
      </w:pPr>
      <w:r w:rsidDel="00000000" w:rsidR="00000000" w:rsidRPr="00000000">
        <w:rPr>
          <w:rtl w:val="0"/>
        </w:rPr>
      </w:r>
    </w:p>
    <w:p w:rsidR="00000000" w:rsidDel="00000000" w:rsidP="00000000" w:rsidRDefault="00000000" w:rsidRPr="00000000" w14:paraId="0000027F">
      <w:pPr>
        <w:spacing w:after="0" w:lineRule="auto"/>
        <w:ind w:left="576" w:firstLine="359.99999999999994"/>
        <w:rPr>
          <w:b w:val="1"/>
        </w:rPr>
      </w:pPr>
      <w:r w:rsidDel="00000000" w:rsidR="00000000" w:rsidRPr="00000000">
        <w:br w:type="page"/>
      </w:r>
      <w:r w:rsidDel="00000000" w:rsidR="00000000" w:rsidRPr="00000000">
        <w:rPr>
          <w:b w:val="1"/>
          <w:rtl w:val="0"/>
        </w:rPr>
        <w:t xml:space="preserve">ANSWER SHEET </w:t>
        <w:tab/>
        <w:tab/>
        <w:tab/>
        <w:t xml:space="preserve">:</w:t>
        <w:tab/>
        <w:t xml:space="preserve">LO 3</w:t>
      </w:r>
    </w:p>
    <w:p w:rsidR="00000000" w:rsidDel="00000000" w:rsidP="00000000" w:rsidRDefault="00000000" w:rsidRPr="00000000" w14:paraId="00000280">
      <w:pPr>
        <w:spacing w:after="0" w:lineRule="auto"/>
        <w:ind w:left="0" w:firstLine="360"/>
        <w:rPr/>
      </w:pPr>
      <w:r w:rsidDel="00000000" w:rsidR="00000000" w:rsidRPr="00000000">
        <w:rPr>
          <w:rtl w:val="0"/>
        </w:rPr>
        <w:t xml:space="preserve">UNIT OF COMPETENCY </w:t>
        <w:tab/>
        <w:tab/>
        <w:t xml:space="preserve">:</w:t>
        <w:tab/>
        <w:t xml:space="preserve">PERFORM PERIODIC MAINTENANCE OFAUTOMOTIVE </w:t>
      </w:r>
    </w:p>
    <w:p w:rsidR="00000000" w:rsidDel="00000000" w:rsidP="00000000" w:rsidRDefault="00000000" w:rsidRPr="00000000" w14:paraId="00000281">
      <w:pPr>
        <w:spacing w:after="0" w:lineRule="auto"/>
        <w:ind w:left="0" w:firstLine="360"/>
        <w:rPr/>
      </w:pPr>
      <w:r w:rsidDel="00000000" w:rsidR="00000000" w:rsidRPr="00000000">
        <w:rPr>
          <w:rtl w:val="0"/>
        </w:rPr>
        <w:t xml:space="preserve">                                                                                ENGINE</w:t>
      </w:r>
    </w:p>
    <w:p w:rsidR="00000000" w:rsidDel="00000000" w:rsidP="00000000" w:rsidRDefault="00000000" w:rsidRPr="00000000" w14:paraId="00000282">
      <w:pPr>
        <w:spacing w:after="0" w:lineRule="auto"/>
        <w:ind w:left="0" w:firstLine="360"/>
        <w:rPr/>
      </w:pPr>
      <w:r w:rsidDel="00000000" w:rsidR="00000000" w:rsidRPr="00000000">
        <w:rPr>
          <w:rtl w:val="0"/>
        </w:rPr>
        <w:t xml:space="preserve">MODULE TITLE </w:t>
        <w:tab/>
        <w:tab/>
        <w:tab/>
        <w:t xml:space="preserve">:</w:t>
        <w:tab/>
        <w:t xml:space="preserve">Performing Periodic Maintenance of Automotive Engine</w:t>
      </w:r>
    </w:p>
    <w:p w:rsidR="00000000" w:rsidDel="00000000" w:rsidP="00000000" w:rsidRDefault="00000000" w:rsidRPr="00000000" w14:paraId="00000283">
      <w:pPr>
        <w:spacing w:after="0" w:lineRule="auto"/>
        <w:ind w:left="0" w:firstLine="360"/>
        <w:rPr/>
      </w:pPr>
      <w:r w:rsidDel="00000000" w:rsidR="00000000" w:rsidRPr="00000000">
        <w:rPr>
          <w:b w:val="1"/>
          <w:rtl w:val="0"/>
        </w:rPr>
        <w:t xml:space="preserve">LEARNING OUTCOME 3</w:t>
        <w:tab/>
        <w:tab/>
        <w:t xml:space="preserve">:</w:t>
        <w:tab/>
        <w:t xml:space="preserve">Service Engine </w:t>
      </w:r>
      <w:r w:rsidDel="00000000" w:rsidR="00000000" w:rsidRPr="00000000">
        <w:rPr>
          <w:rtl w:val="0"/>
        </w:rPr>
      </w:r>
    </w:p>
    <w:p w:rsidR="00000000" w:rsidDel="00000000" w:rsidP="00000000" w:rsidRDefault="00000000" w:rsidRPr="00000000" w14:paraId="00000284">
      <w:pPr>
        <w:rPr/>
      </w:pPr>
      <w:r w:rsidDel="00000000" w:rsidR="00000000" w:rsidRPr="00000000">
        <w:rPr>
          <w:rtl w:val="0"/>
        </w:rPr>
      </w:r>
    </w:p>
    <w:p w:rsidR="00000000" w:rsidDel="00000000" w:rsidP="00000000" w:rsidRDefault="00000000" w:rsidRPr="00000000" w14:paraId="00000285">
      <w:pPr>
        <w:rPr/>
      </w:pPr>
      <w:r w:rsidDel="00000000" w:rsidR="00000000" w:rsidRPr="00000000">
        <w:rPr>
          <w:rtl w:val="0"/>
        </w:rPr>
        <w:t xml:space="preserve">ANSWER:</w:t>
      </w:r>
    </w:p>
    <w:p w:rsidR="00000000" w:rsidDel="00000000" w:rsidP="00000000" w:rsidRDefault="00000000" w:rsidRPr="00000000" w14:paraId="0000028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Throttle Body Injection (TBI)</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served as a steeping stone for the carburettors to more advance port fuel injection systems.  The throttle body units is similar in size and shape to a carburettor and, like a carburettor, mounts on the intake manifold.  The injector(s) spray fuel down into a throttle body chamber leading to the intake manifold.  The intake manifold feeds the air/fuel mixture to all cylinders.   While the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Port Fuel Injection (PFI)</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systems use one injector at each cylinder.  They are mounted in the intake manifold near the cylinder head where they can inject the fine, atomized fuel mist as close as possible to the intake valve. </w:t>
      </w:r>
    </w:p>
    <w:p w:rsidR="00000000" w:rsidDel="00000000" w:rsidP="00000000" w:rsidRDefault="00000000" w:rsidRPr="00000000" w14:paraId="000002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w:t>
      </w:r>
    </w:p>
    <w:p w:rsidR="00000000" w:rsidDel="00000000" w:rsidP="00000000" w:rsidRDefault="00000000" w:rsidRPr="00000000" w14:paraId="000002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A">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w:t>
      </w:r>
    </w:p>
    <w:p w:rsidR="00000000" w:rsidDel="00000000" w:rsidP="00000000" w:rsidRDefault="00000000" w:rsidRPr="00000000" w14:paraId="000002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w:t>
      </w:r>
    </w:p>
    <w:p w:rsidR="00000000" w:rsidDel="00000000" w:rsidP="00000000" w:rsidRDefault="00000000" w:rsidRPr="00000000" w14:paraId="0000028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E">
      <w:pPr>
        <w:spacing w:after="0" w:line="36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w:t>
      </w:r>
    </w:p>
    <w:p w:rsidR="00000000" w:rsidDel="00000000" w:rsidP="00000000" w:rsidRDefault="00000000" w:rsidRPr="00000000" w14:paraId="0000028F">
      <w:pPr>
        <w:tabs>
          <w:tab w:val="left" w:pos="720"/>
        </w:tabs>
        <w:spacing w:after="0" w:line="360" w:lineRule="auto"/>
        <w:ind w:left="0" w:firstLine="36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QUALIFICATION</w:t>
        <w:tab/>
        <w:tab/>
        <w:tab/>
        <w:t xml:space="preserve">:</w:t>
        <w:tab/>
        <w:t xml:space="preserve">Automotive Servicing NC I </w:t>
      </w:r>
    </w:p>
    <w:p w:rsidR="00000000" w:rsidDel="00000000" w:rsidP="00000000" w:rsidRDefault="00000000" w:rsidRPr="00000000" w14:paraId="00000290">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ab/>
        <w:t xml:space="preserve">:</w:t>
        <w:tab/>
        <w:t xml:space="preserve">Perform Periodic Maintenance of </w:t>
      </w:r>
    </w:p>
    <w:p w:rsidR="00000000" w:rsidDel="00000000" w:rsidP="00000000" w:rsidRDefault="00000000" w:rsidRPr="00000000" w14:paraId="00000291">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Automotive Engine </w:t>
      </w:r>
    </w:p>
    <w:p w:rsidR="00000000" w:rsidDel="00000000" w:rsidP="00000000" w:rsidRDefault="00000000" w:rsidRPr="00000000" w14:paraId="00000292">
      <w:pPr>
        <w:tabs>
          <w:tab w:val="left" w:pos="720"/>
        </w:tabs>
        <w:spacing w:after="0" w:line="360" w:lineRule="auto"/>
        <w:ind w:left="0" w:firstLine="360"/>
        <w:rPr>
          <w:rFonts w:ascii="Arial" w:cs="Arial" w:eastAsia="Arial" w:hAnsi="Arial"/>
          <w:b w:val="1"/>
          <w:sz w:val="24"/>
          <w:szCs w:val="24"/>
        </w:rPr>
      </w:pPr>
      <w:r w:rsidDel="00000000" w:rsidR="00000000" w:rsidRPr="00000000">
        <w:rPr>
          <w:rFonts w:ascii="Arial" w:cs="Arial" w:eastAsia="Arial" w:hAnsi="Arial"/>
          <w:sz w:val="24"/>
          <w:szCs w:val="24"/>
          <w:rtl w:val="0"/>
        </w:rPr>
        <w:t xml:space="preserve">MODULE TITLE </w:t>
        <w:tab/>
        <w:tab/>
        <w:tab/>
        <w:t xml:space="preserve">: </w:t>
        <w:tab/>
      </w:r>
      <w:r w:rsidDel="00000000" w:rsidR="00000000" w:rsidRPr="00000000">
        <w:rPr>
          <w:rFonts w:ascii="Arial" w:cs="Arial" w:eastAsia="Arial" w:hAnsi="Arial"/>
          <w:b w:val="1"/>
          <w:sz w:val="24"/>
          <w:szCs w:val="24"/>
          <w:rtl w:val="0"/>
        </w:rPr>
        <w:t xml:space="preserve">Performing Periodic Maintenance of </w:t>
      </w:r>
    </w:p>
    <w:p w:rsidR="00000000" w:rsidDel="00000000" w:rsidP="00000000" w:rsidRDefault="00000000" w:rsidRPr="00000000" w14:paraId="00000293">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b w:val="1"/>
          <w:sz w:val="24"/>
          <w:szCs w:val="24"/>
          <w:rtl w:val="0"/>
        </w:rPr>
        <w:t xml:space="preserve">                                                                      Automotive Engine </w:t>
      </w:r>
      <w:r w:rsidDel="00000000" w:rsidR="00000000" w:rsidRPr="00000000">
        <w:rPr>
          <w:rtl w:val="0"/>
        </w:rPr>
      </w:r>
    </w:p>
    <w:p w:rsidR="00000000" w:rsidDel="00000000" w:rsidP="00000000" w:rsidRDefault="00000000" w:rsidRPr="00000000" w14:paraId="00000294">
      <w:pPr>
        <w:tabs>
          <w:tab w:val="left" w:pos="720"/>
        </w:tabs>
        <w:spacing w:after="0" w:line="360" w:lineRule="auto"/>
        <w:ind w:left="0" w:firstLine="36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LEARNING OUTCOME   4</w:t>
        <w:tab/>
        <w:t xml:space="preserve">: </w:t>
        <w:tab/>
        <w:t xml:space="preserve">Complete Work Processes</w:t>
      </w:r>
    </w:p>
    <w:p w:rsidR="00000000" w:rsidDel="00000000" w:rsidP="00000000" w:rsidRDefault="00000000" w:rsidRPr="00000000" w14:paraId="00000295">
      <w:pPr>
        <w:tabs>
          <w:tab w:val="left" w:pos="720"/>
        </w:tabs>
        <w:spacing w:after="0" w:line="360" w:lineRule="auto"/>
        <w:ind w:left="0" w:firstLine="36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29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PERFORMANCE  CRITERIA</w:t>
        <w:tab/>
      </w:r>
    </w:p>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4: Complete work processes</w:t>
      </w:r>
    </w:p>
    <w:p w:rsidR="00000000" w:rsidDel="00000000" w:rsidP="00000000" w:rsidRDefault="00000000" w:rsidRPr="00000000" w14:paraId="0000029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tabs>
          <w:tab w:val="left" w:pos="0"/>
        </w:tabs>
        <w:spacing w:after="0" w:before="0" w:line="276" w:lineRule="auto"/>
        <w:ind w:left="76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Initial quality inspection is performed based on workplace procedures.</w:t>
      </w:r>
    </w:p>
    <w:p w:rsidR="00000000" w:rsidDel="00000000" w:rsidP="00000000" w:rsidRDefault="00000000" w:rsidRPr="00000000" w14:paraId="0000029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tabs>
          <w:tab w:val="left" w:pos="0"/>
        </w:tabs>
        <w:spacing w:after="0" w:before="0" w:line="276" w:lineRule="auto"/>
        <w:ind w:left="76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Vehicle is turned over to immediate supervisor for final inspection to ensure work done according to workplace standards expectations.</w:t>
      </w:r>
    </w:p>
    <w:p w:rsidR="00000000" w:rsidDel="00000000" w:rsidP="00000000" w:rsidRDefault="00000000" w:rsidRPr="00000000" w14:paraId="0000029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tabs>
          <w:tab w:val="left" w:pos="0"/>
        </w:tabs>
        <w:spacing w:after="0" w:before="0" w:line="276" w:lineRule="auto"/>
        <w:ind w:left="76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Work area is restored following standard operating procedures.</w:t>
      </w:r>
    </w:p>
    <w:p w:rsidR="00000000" w:rsidDel="00000000" w:rsidP="00000000" w:rsidRDefault="00000000" w:rsidRPr="00000000" w14:paraId="0000029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tabs>
          <w:tab w:val="left" w:pos="0"/>
        </w:tabs>
        <w:spacing w:after="0" w:before="0" w:line="276" w:lineRule="auto"/>
        <w:ind w:left="76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Waste management is practice according to 5s of good house keeping</w:t>
      </w:r>
    </w:p>
    <w:p w:rsidR="00000000" w:rsidDel="00000000" w:rsidP="00000000" w:rsidRDefault="00000000" w:rsidRPr="00000000" w14:paraId="0000029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tabs>
          <w:tab w:val="left" w:pos="0"/>
        </w:tabs>
        <w:spacing w:after="0" w:before="0" w:line="276" w:lineRule="auto"/>
        <w:ind w:left="76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Tools and equipment are checked and stored according to work place procedures</w:t>
      </w:r>
    </w:p>
    <w:p w:rsidR="00000000" w:rsidDel="00000000" w:rsidP="00000000" w:rsidRDefault="00000000" w:rsidRPr="00000000" w14:paraId="0000029D">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tabs>
          <w:tab w:val="left" w:pos="0"/>
        </w:tabs>
        <w:spacing w:after="0" w:before="0" w:line="276" w:lineRule="auto"/>
        <w:ind w:left="765" w:right="0" w:hanging="405"/>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Workplace documentation is prepared according to workplace procedures</w:t>
      </w:r>
    </w:p>
    <w:p w:rsidR="00000000" w:rsidDel="00000000" w:rsidP="00000000" w:rsidRDefault="00000000" w:rsidRPr="00000000" w14:paraId="0000029E">
      <w:pPr>
        <w:tabs>
          <w:tab w:val="left" w:pos="720"/>
        </w:tabs>
        <w:spacing w:after="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9F">
      <w:pPr>
        <w:tabs>
          <w:tab w:val="left" w:pos="720"/>
        </w:tabs>
        <w:spacing w:after="0" w:lineRule="auto"/>
        <w:ind w:left="0" w:firstLine="36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2A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RESOURCES:</w:t>
      </w:r>
      <w:r w:rsidDel="00000000" w:rsidR="00000000" w:rsidRPr="00000000">
        <w:rPr>
          <w:rtl w:val="0"/>
        </w:rPr>
      </w:r>
    </w:p>
    <w:p w:rsidR="00000000" w:rsidDel="00000000" w:rsidP="00000000" w:rsidRDefault="00000000" w:rsidRPr="00000000" w14:paraId="000002A2">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Jack Erjavec and Robert scharff,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Technology, A system Approach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2</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nd</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w:t>
      </w:r>
    </w:p>
    <w:p w:rsidR="00000000" w:rsidDel="00000000" w:rsidP="00000000" w:rsidRDefault="00000000" w:rsidRPr="00000000" w14:paraId="000002A3">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Crouse, W.H. and Anglin, D.L.,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Mechanics,</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10</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th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 </w:t>
      </w:r>
    </w:p>
    <w:p w:rsidR="00000000" w:rsidDel="00000000" w:rsidP="00000000" w:rsidRDefault="00000000" w:rsidRPr="00000000" w14:paraId="000002A4">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Santos, G.N. and Lebron G.B.,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Chemistry.</w:t>
      </w:r>
      <w:r w:rsidDel="00000000" w:rsidR="00000000" w:rsidRPr="00000000">
        <w:rPr>
          <w:rtl w:val="0"/>
        </w:rPr>
      </w:r>
    </w:p>
    <w:p w:rsidR="00000000" w:rsidDel="00000000" w:rsidP="00000000" w:rsidRDefault="00000000" w:rsidRPr="00000000" w14:paraId="000002A5">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Don Kowels,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Basic Automotive Service and Maintenance.</w:t>
      </w:r>
      <w:r w:rsidDel="00000000" w:rsidR="00000000" w:rsidRPr="00000000">
        <w:rPr>
          <w:rtl w:val="0"/>
        </w:rPr>
      </w:r>
    </w:p>
    <w:p w:rsidR="00000000" w:rsidDel="00000000" w:rsidP="00000000" w:rsidRDefault="00000000" w:rsidRPr="00000000" w14:paraId="000002A6">
      <w:pPr>
        <w:tabs>
          <w:tab w:val="left" w:pos="720"/>
        </w:tabs>
        <w:ind w:left="0" w:firstLine="36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2A7">
      <w:pPr>
        <w:tabs>
          <w:tab w:val="left" w:pos="720"/>
        </w:tabs>
        <w:spacing w:after="0" w:line="360" w:lineRule="auto"/>
        <w:ind w:left="0" w:firstLine="360"/>
        <w:rPr>
          <w:rFonts w:ascii="Arial" w:cs="Arial" w:eastAsia="Arial" w:hAnsi="Arial"/>
        </w:rPr>
      </w:pPr>
      <w:r w:rsidDel="00000000" w:rsidR="00000000" w:rsidRPr="00000000">
        <w:rPr>
          <w:rtl w:val="0"/>
        </w:rPr>
      </w:r>
    </w:p>
    <w:p w:rsidR="00000000" w:rsidDel="00000000" w:rsidP="00000000" w:rsidRDefault="00000000" w:rsidRPr="00000000" w14:paraId="000002A8">
      <w:pPr>
        <w:tabs>
          <w:tab w:val="left" w:pos="720"/>
        </w:tabs>
        <w:spacing w:after="0" w:line="360" w:lineRule="auto"/>
        <w:ind w:left="0" w:firstLine="360"/>
        <w:rPr>
          <w:rFonts w:ascii="Arial" w:cs="Arial" w:eastAsia="Arial" w:hAnsi="Arial"/>
        </w:rPr>
      </w:pPr>
      <w:r w:rsidDel="00000000" w:rsidR="00000000" w:rsidRPr="00000000">
        <w:rPr>
          <w:rtl w:val="0"/>
        </w:rPr>
      </w:r>
    </w:p>
    <w:p w:rsidR="00000000" w:rsidDel="00000000" w:rsidP="00000000" w:rsidRDefault="00000000" w:rsidRPr="00000000" w14:paraId="000002A9">
      <w:pPr>
        <w:tabs>
          <w:tab w:val="left" w:pos="720"/>
        </w:tabs>
        <w:spacing w:after="0" w:line="360" w:lineRule="auto"/>
        <w:ind w:left="0" w:firstLine="360"/>
        <w:rPr>
          <w:rFonts w:ascii="Arial" w:cs="Arial" w:eastAsia="Arial" w:hAnsi="Arial"/>
        </w:rPr>
      </w:pPr>
      <w:r w:rsidDel="00000000" w:rsidR="00000000" w:rsidRPr="00000000">
        <w:rPr>
          <w:rtl w:val="0"/>
        </w:rPr>
      </w:r>
    </w:p>
    <w:p w:rsidR="00000000" w:rsidDel="00000000" w:rsidP="00000000" w:rsidRDefault="00000000" w:rsidRPr="00000000" w14:paraId="000002AA">
      <w:pPr>
        <w:tabs>
          <w:tab w:val="left" w:pos="720"/>
        </w:tabs>
        <w:spacing w:after="0" w:line="360" w:lineRule="auto"/>
        <w:ind w:left="0" w:firstLine="360"/>
        <w:rPr>
          <w:rFonts w:ascii="Arial" w:cs="Arial" w:eastAsia="Arial" w:hAnsi="Arial"/>
        </w:rPr>
      </w:pPr>
      <w:r w:rsidDel="00000000" w:rsidR="00000000" w:rsidRPr="00000000">
        <w:rPr>
          <w:rtl w:val="0"/>
        </w:rPr>
      </w:r>
    </w:p>
    <w:p w:rsidR="00000000" w:rsidDel="00000000" w:rsidP="00000000" w:rsidRDefault="00000000" w:rsidRPr="00000000" w14:paraId="000002AB">
      <w:pPr>
        <w:tabs>
          <w:tab w:val="left" w:pos="720"/>
        </w:tabs>
        <w:spacing w:after="0" w:line="360" w:lineRule="auto"/>
        <w:ind w:left="0" w:firstLine="360"/>
        <w:rPr>
          <w:rFonts w:ascii="Arial" w:cs="Arial" w:eastAsia="Arial" w:hAnsi="Arial"/>
        </w:rPr>
      </w:pPr>
      <w:r w:rsidDel="00000000" w:rsidR="00000000" w:rsidRPr="00000000">
        <w:rPr>
          <w:rtl w:val="0"/>
        </w:rPr>
      </w:r>
    </w:p>
    <w:p w:rsidR="00000000" w:rsidDel="00000000" w:rsidP="00000000" w:rsidRDefault="00000000" w:rsidRPr="00000000" w14:paraId="000002AC">
      <w:pPr>
        <w:tabs>
          <w:tab w:val="left" w:pos="720"/>
        </w:tabs>
        <w:spacing w:after="0" w:line="360" w:lineRule="auto"/>
        <w:ind w:left="0" w:firstLine="360"/>
        <w:rPr>
          <w:rFonts w:ascii="Arial" w:cs="Arial" w:eastAsia="Arial" w:hAnsi="Arial"/>
        </w:rPr>
      </w:pPr>
      <w:r w:rsidDel="00000000" w:rsidR="00000000" w:rsidRPr="00000000">
        <w:rPr>
          <w:rtl w:val="0"/>
        </w:rPr>
      </w:r>
    </w:p>
    <w:p w:rsidR="00000000" w:rsidDel="00000000" w:rsidP="00000000" w:rsidRDefault="00000000" w:rsidRPr="00000000" w14:paraId="000002AD">
      <w:pPr>
        <w:tabs>
          <w:tab w:val="left" w:pos="720"/>
        </w:tabs>
        <w:spacing w:after="0" w:line="360" w:lineRule="auto"/>
        <w:ind w:left="0" w:firstLine="360"/>
        <w:rPr>
          <w:rFonts w:ascii="Arial" w:cs="Arial" w:eastAsia="Arial" w:hAnsi="Arial"/>
        </w:rPr>
      </w:pPr>
      <w:r w:rsidDel="00000000" w:rsidR="00000000" w:rsidRPr="00000000">
        <w:rPr>
          <w:rtl w:val="0"/>
        </w:rPr>
      </w:r>
    </w:p>
    <w:p w:rsidR="00000000" w:rsidDel="00000000" w:rsidP="00000000" w:rsidRDefault="00000000" w:rsidRPr="00000000" w14:paraId="000002AE">
      <w:pPr>
        <w:tabs>
          <w:tab w:val="left" w:pos="720"/>
        </w:tabs>
        <w:spacing w:after="0" w:line="360" w:lineRule="auto"/>
        <w:ind w:left="0" w:firstLine="360"/>
        <w:rPr>
          <w:rFonts w:ascii="Arial" w:cs="Arial" w:eastAsia="Arial" w:hAnsi="Arial"/>
        </w:rPr>
      </w:pPr>
      <w:r w:rsidDel="00000000" w:rsidR="00000000" w:rsidRPr="00000000">
        <w:rPr>
          <w:rtl w:val="0"/>
        </w:rPr>
      </w:r>
    </w:p>
    <w:p w:rsidR="00000000" w:rsidDel="00000000" w:rsidP="00000000" w:rsidRDefault="00000000" w:rsidRPr="00000000" w14:paraId="000002AF">
      <w:pPr>
        <w:tabs>
          <w:tab w:val="left" w:pos="720"/>
        </w:tabs>
        <w:spacing w:after="0" w:line="360" w:lineRule="auto"/>
        <w:ind w:left="0" w:firstLine="360"/>
        <w:rPr>
          <w:rFonts w:ascii="Arial" w:cs="Arial" w:eastAsia="Arial" w:hAnsi="Arial"/>
        </w:rPr>
      </w:pPr>
      <w:r w:rsidDel="00000000" w:rsidR="00000000" w:rsidRPr="00000000">
        <w:rPr>
          <w:rtl w:val="0"/>
        </w:rPr>
      </w:r>
    </w:p>
    <w:p w:rsidR="00000000" w:rsidDel="00000000" w:rsidP="00000000" w:rsidRDefault="00000000" w:rsidRPr="00000000" w14:paraId="000002B0">
      <w:pPr>
        <w:tabs>
          <w:tab w:val="left" w:pos="720"/>
        </w:tabs>
        <w:spacing w:after="0" w:line="360" w:lineRule="auto"/>
        <w:ind w:left="0" w:firstLine="360"/>
        <w:rPr>
          <w:rFonts w:ascii="Arial" w:cs="Arial" w:eastAsia="Arial" w:hAnsi="Arial"/>
        </w:rPr>
      </w:pPr>
      <w:r w:rsidDel="00000000" w:rsidR="00000000" w:rsidRPr="00000000">
        <w:rPr>
          <w:rtl w:val="0"/>
        </w:rPr>
      </w:r>
    </w:p>
    <w:p w:rsidR="00000000" w:rsidDel="00000000" w:rsidP="00000000" w:rsidRDefault="00000000" w:rsidRPr="00000000" w14:paraId="000002B1">
      <w:pPr>
        <w:tabs>
          <w:tab w:val="left" w:pos="720"/>
        </w:tabs>
        <w:spacing w:after="12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INFORMATION SHEET</w:t>
        <w:tab/>
        <w:tab/>
        <w:t xml:space="preserve">         :      4</w:t>
      </w:r>
    </w:p>
    <w:p w:rsidR="00000000" w:rsidDel="00000000" w:rsidP="00000000" w:rsidRDefault="00000000" w:rsidRPr="00000000" w14:paraId="000002B2">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ab/>
        <w:t xml:space="preserve">          :    Perform Periodic Maintenance of </w:t>
      </w:r>
    </w:p>
    <w:p w:rsidR="00000000" w:rsidDel="00000000" w:rsidP="00000000" w:rsidRDefault="00000000" w:rsidRPr="00000000" w14:paraId="000002B3">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w:t>
        <w:tab/>
        <w:tab/>
        <w:tab/>
        <w:tab/>
        <w:tab/>
        <w:tab/>
        <w:t xml:space="preserve">     Automotive Engine</w:t>
      </w:r>
    </w:p>
    <w:p w:rsidR="00000000" w:rsidDel="00000000" w:rsidP="00000000" w:rsidRDefault="00000000" w:rsidRPr="00000000" w14:paraId="000002B4">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ab/>
        <w:tab/>
        <w:t xml:space="preserve">:   Performing Periodic Maintenance of </w:t>
      </w:r>
    </w:p>
    <w:p w:rsidR="00000000" w:rsidDel="00000000" w:rsidP="00000000" w:rsidRDefault="00000000" w:rsidRPr="00000000" w14:paraId="000002B5">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w:t>
        <w:tab/>
        <w:tab/>
        <w:tab/>
        <w:tab/>
        <w:tab/>
        <w:tab/>
        <w:t xml:space="preserve">     Automotive Engine</w:t>
      </w:r>
    </w:p>
    <w:p w:rsidR="00000000" w:rsidDel="00000000" w:rsidP="00000000" w:rsidRDefault="00000000" w:rsidRPr="00000000" w14:paraId="000002B6">
      <w:pPr>
        <w:tabs>
          <w:tab w:val="left" w:pos="720"/>
        </w:tabs>
        <w:spacing w:after="0" w:line="360" w:lineRule="auto"/>
        <w:ind w:left="0" w:firstLine="36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LEARNING OUTCOME   4</w:t>
        <w:tab/>
        <w:tab/>
        <w:t xml:space="preserve">:  Complete Work Processes</w:t>
      </w:r>
    </w:p>
    <w:p w:rsidR="00000000" w:rsidDel="00000000" w:rsidP="00000000" w:rsidRDefault="00000000" w:rsidRPr="00000000" w14:paraId="000002B7">
      <w:pPr>
        <w:tabs>
          <w:tab w:val="left" w:pos="720"/>
        </w:tabs>
        <w:spacing w:after="12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B8">
      <w:pPr>
        <w:spacing w:after="0" w:lineRule="auto"/>
        <w:ind w:left="0" w:firstLine="360"/>
        <w:rPr>
          <w:b w:val="1"/>
          <w:sz w:val="24"/>
          <w:szCs w:val="24"/>
        </w:rPr>
      </w:pPr>
      <w:r w:rsidDel="00000000" w:rsidR="00000000" w:rsidRPr="00000000">
        <w:br w:type="page"/>
      </w:r>
      <w:r w:rsidDel="00000000" w:rsidR="00000000" w:rsidRPr="00000000">
        <w:rPr>
          <w:b w:val="1"/>
          <w:sz w:val="24"/>
          <w:szCs w:val="24"/>
          <w:rtl w:val="0"/>
        </w:rPr>
        <w:t xml:space="preserve">SELF CHECK</w:t>
        <w:tab/>
        <w:tab/>
        <w:tab/>
        <w:t xml:space="preserve">:</w:t>
        <w:tab/>
        <w:t xml:space="preserve">4</w:t>
      </w:r>
    </w:p>
    <w:p w:rsidR="00000000" w:rsidDel="00000000" w:rsidP="00000000" w:rsidRDefault="00000000" w:rsidRPr="00000000" w14:paraId="000002B9">
      <w:pPr>
        <w:spacing w:after="0" w:lineRule="auto"/>
        <w:ind w:left="0" w:firstLine="360"/>
        <w:rPr/>
      </w:pPr>
      <w:r w:rsidDel="00000000" w:rsidR="00000000" w:rsidRPr="00000000">
        <w:rPr>
          <w:rtl w:val="0"/>
        </w:rPr>
        <w:t xml:space="preserve">UNIT OF COMPETENCY </w:t>
        <w:tab/>
        <w:tab/>
        <w:t xml:space="preserve">:</w:t>
        <w:tab/>
        <w:t xml:space="preserve">PERFORM PERIODIC MAINTENANCE OFAUTOMOTIVE </w:t>
      </w:r>
    </w:p>
    <w:p w:rsidR="00000000" w:rsidDel="00000000" w:rsidP="00000000" w:rsidRDefault="00000000" w:rsidRPr="00000000" w14:paraId="000002BA">
      <w:pPr>
        <w:spacing w:after="0" w:lineRule="auto"/>
        <w:ind w:left="0" w:firstLine="360"/>
        <w:rPr/>
      </w:pPr>
      <w:r w:rsidDel="00000000" w:rsidR="00000000" w:rsidRPr="00000000">
        <w:rPr>
          <w:rtl w:val="0"/>
        </w:rPr>
        <w:t xml:space="preserve">                                                                                ENGINE</w:t>
      </w:r>
    </w:p>
    <w:p w:rsidR="00000000" w:rsidDel="00000000" w:rsidP="00000000" w:rsidRDefault="00000000" w:rsidRPr="00000000" w14:paraId="000002BB">
      <w:pPr>
        <w:spacing w:after="0" w:lineRule="auto"/>
        <w:ind w:left="0" w:firstLine="360"/>
        <w:rPr/>
      </w:pPr>
      <w:r w:rsidDel="00000000" w:rsidR="00000000" w:rsidRPr="00000000">
        <w:rPr>
          <w:rtl w:val="0"/>
        </w:rPr>
        <w:t xml:space="preserve">MODULE TITLE </w:t>
        <w:tab/>
        <w:tab/>
        <w:tab/>
        <w:t xml:space="preserve">:</w:t>
        <w:tab/>
        <w:t xml:space="preserve">Performing Periodic Maintenance of Automotive Engine</w:t>
      </w:r>
    </w:p>
    <w:p w:rsidR="00000000" w:rsidDel="00000000" w:rsidP="00000000" w:rsidRDefault="00000000" w:rsidRPr="00000000" w14:paraId="000002BC">
      <w:pPr>
        <w:spacing w:after="0" w:lineRule="auto"/>
        <w:ind w:left="0" w:firstLine="360"/>
        <w:rPr/>
      </w:pPr>
      <w:r w:rsidDel="00000000" w:rsidR="00000000" w:rsidRPr="00000000">
        <w:rPr>
          <w:b w:val="1"/>
          <w:rtl w:val="0"/>
        </w:rPr>
        <w:t xml:space="preserve">LEARNING OUTCOME 4</w:t>
        <w:tab/>
        <w:tab/>
        <w:t xml:space="preserve">:</w:t>
        <w:tab/>
        <w:t xml:space="preserve">Complete Work Processes </w:t>
      </w:r>
      <w:r w:rsidDel="00000000" w:rsidR="00000000" w:rsidRPr="00000000">
        <w:rPr>
          <w:rtl w:val="0"/>
        </w:rPr>
      </w:r>
    </w:p>
    <w:p w:rsidR="00000000" w:rsidDel="00000000" w:rsidP="00000000" w:rsidRDefault="00000000" w:rsidRPr="00000000" w14:paraId="000002BD">
      <w:pPr>
        <w:spacing w:after="0" w:lineRule="auto"/>
        <w:ind w:left="0" w:firstLine="360"/>
        <w:rPr/>
      </w:pPr>
      <w:r w:rsidDel="00000000" w:rsidR="00000000" w:rsidRPr="00000000">
        <w:rPr>
          <w:rtl w:val="0"/>
        </w:rPr>
      </w:r>
    </w:p>
    <w:p w:rsidR="00000000" w:rsidDel="00000000" w:rsidP="00000000" w:rsidRDefault="00000000" w:rsidRPr="00000000" w14:paraId="000002BE">
      <w:pPr>
        <w:spacing w:after="0" w:lineRule="auto"/>
        <w:ind w:left="0" w:firstLine="360"/>
        <w:rPr/>
      </w:pPr>
      <w:r w:rsidDel="00000000" w:rsidR="00000000" w:rsidRPr="00000000">
        <w:rPr>
          <w:rtl w:val="0"/>
        </w:rPr>
      </w:r>
    </w:p>
    <w:p w:rsidR="00000000" w:rsidDel="00000000" w:rsidP="00000000" w:rsidRDefault="00000000" w:rsidRPr="00000000" w14:paraId="000002BF">
      <w:pPr>
        <w:rPr/>
      </w:pPr>
      <w:r w:rsidDel="00000000" w:rsidR="00000000" w:rsidRPr="00000000">
        <w:rPr>
          <w:rtl w:val="0"/>
        </w:rPr>
        <w:t xml:space="preserve">ANSWER THE FOLOWING QUESTIONS:</w:t>
      </w:r>
    </w:p>
    <w:p w:rsidR="00000000" w:rsidDel="00000000" w:rsidP="00000000" w:rsidRDefault="00000000" w:rsidRPr="00000000" w14:paraId="000002C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timer pointer in relation with the timing mark on the timing device hub during injection pump timing procedures should be ____________</w:t>
      </w:r>
    </w:p>
    <w:p w:rsidR="00000000" w:rsidDel="00000000" w:rsidP="00000000" w:rsidRDefault="00000000" w:rsidRPr="00000000" w14:paraId="000002C1">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Near with each other </w:t>
      </w:r>
    </w:p>
    <w:p w:rsidR="00000000" w:rsidDel="00000000" w:rsidP="00000000" w:rsidRDefault="00000000" w:rsidRPr="00000000" w14:paraId="000002C2">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Far from each other </w:t>
      </w:r>
    </w:p>
    <w:p w:rsidR="00000000" w:rsidDel="00000000" w:rsidP="00000000" w:rsidRDefault="00000000" w:rsidRPr="00000000" w14:paraId="000002C3">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 line with each other </w:t>
      </w:r>
    </w:p>
    <w:p w:rsidR="00000000" w:rsidDel="00000000" w:rsidP="00000000" w:rsidRDefault="00000000" w:rsidRPr="00000000" w14:paraId="000002C4">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None of the above</w:t>
      </w:r>
    </w:p>
    <w:p w:rsidR="00000000" w:rsidDel="00000000" w:rsidP="00000000" w:rsidRDefault="00000000" w:rsidRPr="00000000" w14:paraId="000002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Unless injection timing is considered, the engine will________. </w:t>
      </w:r>
    </w:p>
    <w:p w:rsidR="00000000" w:rsidDel="00000000" w:rsidP="00000000" w:rsidRDefault="00000000" w:rsidRPr="00000000" w14:paraId="000002C7">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Still function normally</w:t>
      </w:r>
    </w:p>
    <w:p w:rsidR="00000000" w:rsidDel="00000000" w:rsidP="00000000" w:rsidRDefault="00000000" w:rsidRPr="00000000" w14:paraId="000002C8">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Run the engine but low in power</w:t>
      </w:r>
    </w:p>
    <w:p w:rsidR="00000000" w:rsidDel="00000000" w:rsidP="00000000" w:rsidRDefault="00000000" w:rsidRPr="00000000" w14:paraId="000002C9">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Inefficient in fuel consumption</w:t>
      </w:r>
    </w:p>
    <w:p w:rsidR="00000000" w:rsidDel="00000000" w:rsidP="00000000" w:rsidRDefault="00000000" w:rsidRPr="00000000" w14:paraId="000002CA">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Not operate as it is designed.</w:t>
      </w:r>
    </w:p>
    <w:p w:rsidR="00000000" w:rsidDel="00000000" w:rsidP="00000000" w:rsidRDefault="00000000" w:rsidRPr="00000000" w14:paraId="000002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Which of the following should be done as a preliminary step before attempting an idle adjustment of a fuel injection system?</w:t>
      </w:r>
    </w:p>
    <w:p w:rsidR="00000000" w:rsidDel="00000000" w:rsidP="00000000" w:rsidRDefault="00000000" w:rsidRPr="00000000" w14:paraId="000002CD">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Blocking the drive wheels </w:t>
      </w:r>
    </w:p>
    <w:p w:rsidR="00000000" w:rsidDel="00000000" w:rsidP="00000000" w:rsidRDefault="00000000" w:rsidRPr="00000000" w14:paraId="000002CE">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Connecting the tachometer</w:t>
      </w:r>
    </w:p>
    <w:p w:rsidR="00000000" w:rsidDel="00000000" w:rsidP="00000000" w:rsidRDefault="00000000" w:rsidRPr="00000000" w14:paraId="000002CF">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Checking and adjusting base ignition timing</w:t>
      </w:r>
    </w:p>
    <w:p w:rsidR="00000000" w:rsidDel="00000000" w:rsidP="00000000" w:rsidRDefault="00000000" w:rsidRPr="00000000" w14:paraId="000002D0">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of the above </w:t>
      </w:r>
    </w:p>
    <w:p w:rsidR="00000000" w:rsidDel="00000000" w:rsidP="00000000" w:rsidRDefault="00000000" w:rsidRPr="00000000" w14:paraId="000002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Bottom-fed injectors are used in ______________.</w:t>
      </w:r>
    </w:p>
    <w:p w:rsidR="00000000" w:rsidDel="00000000" w:rsidP="00000000" w:rsidRDefault="00000000" w:rsidRPr="00000000" w14:paraId="000002D3">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Throttle body injection system</w:t>
      </w:r>
    </w:p>
    <w:p w:rsidR="00000000" w:rsidDel="00000000" w:rsidP="00000000" w:rsidRDefault="00000000" w:rsidRPr="00000000" w14:paraId="000002D4">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Port injection system </w:t>
      </w:r>
    </w:p>
    <w:p w:rsidR="00000000" w:rsidDel="00000000" w:rsidP="00000000" w:rsidRDefault="00000000" w:rsidRPr="00000000" w14:paraId="000002D5">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Both A and B</w:t>
      </w:r>
    </w:p>
    <w:p w:rsidR="00000000" w:rsidDel="00000000" w:rsidP="00000000" w:rsidRDefault="00000000" w:rsidRPr="00000000" w14:paraId="000002D6">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Neither A nor B</w:t>
      </w:r>
    </w:p>
    <w:p w:rsidR="00000000" w:rsidDel="00000000" w:rsidP="00000000" w:rsidRDefault="00000000" w:rsidRPr="00000000" w14:paraId="000002D7">
      <w:pPr>
        <w:rPr/>
      </w:pPr>
      <w:r w:rsidDel="00000000" w:rsidR="00000000" w:rsidRPr="00000000">
        <w:rPr>
          <w:rtl w:val="0"/>
        </w:rPr>
      </w:r>
    </w:p>
    <w:p w:rsidR="00000000" w:rsidDel="00000000" w:rsidP="00000000" w:rsidRDefault="00000000" w:rsidRPr="00000000" w14:paraId="000002D8">
      <w:pPr>
        <w:rPr/>
      </w:pPr>
      <w:r w:rsidDel="00000000" w:rsidR="00000000" w:rsidRPr="00000000">
        <w:rPr>
          <w:rtl w:val="0"/>
        </w:rPr>
      </w:r>
    </w:p>
    <w:p w:rsidR="00000000" w:rsidDel="00000000" w:rsidP="00000000" w:rsidRDefault="00000000" w:rsidRPr="00000000" w14:paraId="000002D9">
      <w:pPr>
        <w:rPr/>
      </w:pPr>
      <w:r w:rsidDel="00000000" w:rsidR="00000000" w:rsidRPr="00000000">
        <w:rPr>
          <w:rtl w:val="0"/>
        </w:rPr>
      </w:r>
    </w:p>
    <w:p w:rsidR="00000000" w:rsidDel="00000000" w:rsidP="00000000" w:rsidRDefault="00000000" w:rsidRPr="00000000" w14:paraId="000002DA">
      <w:pPr>
        <w:spacing w:after="0" w:lineRule="auto"/>
        <w:ind w:left="576" w:firstLine="359.99999999999994"/>
        <w:rPr>
          <w:b w:val="1"/>
        </w:rPr>
      </w:pPr>
      <w:r w:rsidDel="00000000" w:rsidR="00000000" w:rsidRPr="00000000">
        <w:br w:type="page"/>
      </w:r>
      <w:r w:rsidDel="00000000" w:rsidR="00000000" w:rsidRPr="00000000">
        <w:rPr>
          <w:b w:val="1"/>
          <w:rtl w:val="0"/>
        </w:rPr>
        <w:t xml:space="preserve">ANSWER SHEET </w:t>
        <w:tab/>
        <w:tab/>
        <w:tab/>
        <w:t xml:space="preserve">:</w:t>
        <w:tab/>
        <w:t xml:space="preserve">LO 4</w:t>
      </w:r>
    </w:p>
    <w:p w:rsidR="00000000" w:rsidDel="00000000" w:rsidP="00000000" w:rsidRDefault="00000000" w:rsidRPr="00000000" w14:paraId="000002DB">
      <w:pPr>
        <w:spacing w:after="0" w:lineRule="auto"/>
        <w:ind w:left="0" w:firstLine="360"/>
        <w:rPr/>
      </w:pPr>
      <w:r w:rsidDel="00000000" w:rsidR="00000000" w:rsidRPr="00000000">
        <w:rPr>
          <w:rtl w:val="0"/>
        </w:rPr>
        <w:t xml:space="preserve">UNIT OF COMPETENCY </w:t>
        <w:tab/>
        <w:tab/>
        <w:t xml:space="preserve">:</w:t>
        <w:tab/>
        <w:t xml:space="preserve">PERFORM PERIODIC MAINTENANCE OFAUTOMOTIVE </w:t>
      </w:r>
    </w:p>
    <w:p w:rsidR="00000000" w:rsidDel="00000000" w:rsidP="00000000" w:rsidRDefault="00000000" w:rsidRPr="00000000" w14:paraId="000002DC">
      <w:pPr>
        <w:spacing w:after="0" w:lineRule="auto"/>
        <w:ind w:left="0" w:firstLine="360"/>
        <w:rPr/>
      </w:pPr>
      <w:r w:rsidDel="00000000" w:rsidR="00000000" w:rsidRPr="00000000">
        <w:rPr>
          <w:rtl w:val="0"/>
        </w:rPr>
        <w:t xml:space="preserve">                                                                                ENGINE</w:t>
      </w:r>
    </w:p>
    <w:p w:rsidR="00000000" w:rsidDel="00000000" w:rsidP="00000000" w:rsidRDefault="00000000" w:rsidRPr="00000000" w14:paraId="000002DD">
      <w:pPr>
        <w:spacing w:after="0" w:lineRule="auto"/>
        <w:ind w:left="0" w:firstLine="360"/>
        <w:rPr/>
      </w:pPr>
      <w:r w:rsidDel="00000000" w:rsidR="00000000" w:rsidRPr="00000000">
        <w:rPr>
          <w:rtl w:val="0"/>
        </w:rPr>
        <w:t xml:space="preserve">MODULE TITLE </w:t>
        <w:tab/>
        <w:tab/>
        <w:tab/>
        <w:t xml:space="preserve">:</w:t>
        <w:tab/>
        <w:t xml:space="preserve">Performing Periodic Maintenance of Automotive Engine</w:t>
      </w:r>
    </w:p>
    <w:p w:rsidR="00000000" w:rsidDel="00000000" w:rsidP="00000000" w:rsidRDefault="00000000" w:rsidRPr="00000000" w14:paraId="000002DE">
      <w:pPr>
        <w:spacing w:after="0" w:lineRule="auto"/>
        <w:ind w:left="0" w:firstLine="360"/>
        <w:rPr/>
      </w:pPr>
      <w:r w:rsidDel="00000000" w:rsidR="00000000" w:rsidRPr="00000000">
        <w:rPr>
          <w:b w:val="1"/>
          <w:rtl w:val="0"/>
        </w:rPr>
        <w:t xml:space="preserve">LEARNING OUTCOME 3</w:t>
        <w:tab/>
        <w:tab/>
        <w:t xml:space="preserve">:</w:t>
        <w:tab/>
        <w:t xml:space="preserve">Complete Work Processes </w:t>
      </w:r>
      <w:r w:rsidDel="00000000" w:rsidR="00000000" w:rsidRPr="00000000">
        <w:rPr>
          <w:rtl w:val="0"/>
        </w:rPr>
      </w:r>
    </w:p>
    <w:p w:rsidR="00000000" w:rsidDel="00000000" w:rsidP="00000000" w:rsidRDefault="00000000" w:rsidRPr="00000000" w14:paraId="000002DF">
      <w:pPr>
        <w:rPr/>
      </w:pPr>
      <w:r w:rsidDel="00000000" w:rsidR="00000000" w:rsidRPr="00000000">
        <w:rPr>
          <w:rtl w:val="0"/>
        </w:rPr>
      </w:r>
    </w:p>
    <w:p w:rsidR="00000000" w:rsidDel="00000000" w:rsidP="00000000" w:rsidRDefault="00000000" w:rsidRPr="00000000" w14:paraId="000002E0">
      <w:pPr>
        <w:rPr/>
      </w:pPr>
      <w:r w:rsidDel="00000000" w:rsidR="00000000" w:rsidRPr="00000000">
        <w:rPr>
          <w:rtl w:val="0"/>
        </w:rPr>
        <w:t xml:space="preserve">ANSWER:</w:t>
      </w:r>
    </w:p>
    <w:p w:rsidR="00000000" w:rsidDel="00000000" w:rsidP="00000000" w:rsidRDefault="00000000" w:rsidRPr="00000000" w14:paraId="000002E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Throttle Body Injection (TBI)</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served as a steeping stone for the carburettors to more advance port fuel injection systems.  The throttle body units is similar in size and shape to a carburettor and, like a carburettor, mounts on the intake manifold.  The injector(s) spray fuel down into a throttle body chamber leading to the intake manifold.  The intake manifold feeds the air/fuel mixture to all cylinders.   While the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Port Fuel Injection (PFI)</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systems use one injector at each cylinder.  They are mounted in the intake manifold near the cylinder head where they can inject the fine, atomized fuel mist as close as possible to the intake valve. </w:t>
      </w:r>
    </w:p>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w:t>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w:t>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7">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w:t>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9">
      <w:pPr>
        <w:spacing w:after="0" w:line="36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w:t>
      </w:r>
    </w:p>
    <w:p w:rsidR="00000000" w:rsidDel="00000000" w:rsidP="00000000" w:rsidRDefault="00000000" w:rsidRPr="00000000" w14:paraId="000002EA">
      <w:pPr>
        <w:tabs>
          <w:tab w:val="left" w:pos="720"/>
        </w:tabs>
        <w:spacing w:after="0" w:line="360" w:lineRule="auto"/>
        <w:ind w:left="0" w:firstLine="360"/>
        <w:rPr>
          <w:rFonts w:ascii="Arial" w:cs="Arial" w:eastAsia="Arial" w:hAnsi="Arial"/>
        </w:rPr>
      </w:pPr>
      <w:r w:rsidDel="00000000" w:rsidR="00000000" w:rsidRPr="00000000">
        <w:br w:type="page"/>
      </w:r>
      <w:r w:rsidDel="00000000" w:rsidR="00000000" w:rsidRPr="00000000">
        <w:rPr>
          <w:rtl w:val="0"/>
        </w:rPr>
      </w:r>
    </w:p>
    <w:p w:rsidR="00000000" w:rsidDel="00000000" w:rsidP="00000000" w:rsidRDefault="00000000" w:rsidRPr="00000000" w14:paraId="000002EB">
      <w:pPr>
        <w:tabs>
          <w:tab w:val="left" w:pos="720"/>
        </w:tabs>
        <w:spacing w:after="0" w:line="360" w:lineRule="auto"/>
        <w:ind w:left="0" w:firstLine="360"/>
        <w:rPr>
          <w:rFonts w:ascii="Arial" w:cs="Arial" w:eastAsia="Arial" w:hAnsi="Arial"/>
        </w:rPr>
      </w:pPr>
      <w:r w:rsidDel="00000000" w:rsidR="00000000" w:rsidRPr="00000000">
        <w:rPr>
          <w:rtl w:val="0"/>
        </w:rPr>
      </w:r>
    </w:p>
    <w:sectPr>
      <w:headerReference r:id="rId36" w:type="default"/>
      <w:pgSz w:h="16839" w:w="11907"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Times New Roman"/>
  <w:font w:name="Georgia"/>
  <w:font w:name="Impact"/>
  <w:font w:name="Courier New"/>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Fritz"/>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EC">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360"/>
      </w:pPr>
      <w:rPr/>
    </w:lvl>
    <w:lvl w:ilvl="1">
      <w:start w:val="1"/>
      <w:numFmt w:val="decimal"/>
      <w:lvlText w:val="%1.%2"/>
      <w:lvlJc w:val="left"/>
      <w:pPr>
        <w:ind w:left="765" w:hanging="405"/>
      </w:pPr>
      <w:rPr/>
    </w:lvl>
    <w:lvl w:ilvl="2">
      <w:start w:val="1"/>
      <w:numFmt w:val="decimal"/>
      <w:lvlText w:val="%1.%2.%3"/>
      <w:lvlJc w:val="left"/>
      <w:pPr>
        <w:ind w:left="1080" w:hanging="720"/>
      </w:pPr>
      <w:rPr/>
    </w:lvl>
    <w:lvl w:ilvl="3">
      <w:start w:val="1"/>
      <w:numFmt w:val="decimal"/>
      <w:lvlText w:val="%1.%2.%3.%4"/>
      <w:lvlJc w:val="left"/>
      <w:pPr>
        <w:ind w:left="1440" w:hanging="1080"/>
      </w:pPr>
      <w:rPr/>
    </w:lvl>
    <w:lvl w:ilvl="4">
      <w:start w:val="1"/>
      <w:numFmt w:val="decimal"/>
      <w:lvlText w:val="%1.%2.%3.%4.%5"/>
      <w:lvlJc w:val="left"/>
      <w:pPr>
        <w:ind w:left="1440" w:hanging="1080"/>
      </w:pPr>
      <w:rPr/>
    </w:lvl>
    <w:lvl w:ilvl="5">
      <w:start w:val="1"/>
      <w:numFmt w:val="decimal"/>
      <w:lvlText w:val="%1.%2.%3.%4.%5.%6"/>
      <w:lvlJc w:val="left"/>
      <w:pPr>
        <w:ind w:left="1800" w:hanging="1440"/>
      </w:pPr>
      <w:rPr/>
    </w:lvl>
    <w:lvl w:ilvl="6">
      <w:start w:val="1"/>
      <w:numFmt w:val="decimal"/>
      <w:lvlText w:val="%1.%2.%3.%4.%5.%6.%7"/>
      <w:lvlJc w:val="left"/>
      <w:pPr>
        <w:ind w:left="1800" w:hanging="1440"/>
      </w:pPr>
      <w:rPr/>
    </w:lvl>
    <w:lvl w:ilvl="7">
      <w:start w:val="1"/>
      <w:numFmt w:val="decimal"/>
      <w:lvlText w:val="%1.%2.%3.%4.%5.%6.%7.%8"/>
      <w:lvlJc w:val="left"/>
      <w:pPr>
        <w:ind w:left="2160" w:hanging="1800"/>
      </w:pPr>
      <w:rPr/>
    </w:lvl>
    <w:lvl w:ilvl="8">
      <w:start w:val="1"/>
      <w:numFmt w:val="decimal"/>
      <w:lvlText w:val="%1.%2.%3.%4.%5.%6.%7.%8.%9"/>
      <w:lvlJc w:val="left"/>
      <w:pPr>
        <w:ind w:left="2160" w:hanging="1800"/>
      </w:pPr>
      <w:rPr/>
    </w:lvl>
  </w:abstractNum>
  <w:abstractNum w:abstractNumId="4">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1">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2">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3">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4">
    <w:lvl w:ilvl="0">
      <w:start w:val="1"/>
      <w:numFmt w:val="decimal"/>
      <w:lvlText w:val="%1"/>
      <w:lvlJc w:val="left"/>
      <w:pPr>
        <w:ind w:left="360" w:hanging="360"/>
      </w:pPr>
      <w:rPr/>
    </w:lvl>
    <w:lvl w:ilvl="1">
      <w:start w:val="1"/>
      <w:numFmt w:val="decimal"/>
      <w:lvlText w:val="%1.%2"/>
      <w:lvlJc w:val="left"/>
      <w:pPr>
        <w:ind w:left="540" w:hanging="360"/>
      </w:pPr>
      <w:rPr>
        <w:rFonts w:ascii="Times New Roman" w:cs="Times New Roman" w:eastAsia="Times New Roman" w:hAnsi="Times New Roman"/>
      </w:rPr>
    </w:lvl>
    <w:lvl w:ilvl="2">
      <w:start w:val="1"/>
      <w:numFmt w:val="decimal"/>
      <w:lvlText w:val="%1.%2.%3"/>
      <w:lvlJc w:val="left"/>
      <w:pPr>
        <w:ind w:left="2880" w:hanging="720"/>
      </w:pPr>
      <w:rPr/>
    </w:lvl>
    <w:lvl w:ilvl="3">
      <w:start w:val="1"/>
      <w:numFmt w:val="decimal"/>
      <w:lvlText w:val="%1.%2.%3.%4"/>
      <w:lvlJc w:val="left"/>
      <w:pPr>
        <w:ind w:left="3960" w:hanging="720"/>
      </w:pPr>
      <w:rPr/>
    </w:lvl>
    <w:lvl w:ilvl="4">
      <w:start w:val="1"/>
      <w:numFmt w:val="decimal"/>
      <w:lvlText w:val="%1.%2.%3.%4.%5"/>
      <w:lvlJc w:val="left"/>
      <w:pPr>
        <w:ind w:left="5400" w:hanging="1080"/>
      </w:pPr>
      <w:rPr/>
    </w:lvl>
    <w:lvl w:ilvl="5">
      <w:start w:val="1"/>
      <w:numFmt w:val="decimal"/>
      <w:lvlText w:val="%1.%2.%3.%4.%5.%6"/>
      <w:lvlJc w:val="left"/>
      <w:pPr>
        <w:ind w:left="6480" w:hanging="1080"/>
      </w:pPr>
      <w:rPr/>
    </w:lvl>
    <w:lvl w:ilvl="6">
      <w:start w:val="1"/>
      <w:numFmt w:val="decimal"/>
      <w:lvlText w:val="%1.%2.%3.%4.%5.%6.%7"/>
      <w:lvlJc w:val="left"/>
      <w:pPr>
        <w:ind w:left="7920" w:hanging="1440"/>
      </w:pPr>
      <w:rPr/>
    </w:lvl>
    <w:lvl w:ilvl="7">
      <w:start w:val="1"/>
      <w:numFmt w:val="decimal"/>
      <w:lvlText w:val="%1.%2.%3.%4.%5.%6.%7.%8"/>
      <w:lvlJc w:val="left"/>
      <w:pPr>
        <w:ind w:left="9000" w:hanging="1440"/>
      </w:pPr>
      <w:rPr/>
    </w:lvl>
    <w:lvl w:ilvl="8">
      <w:start w:val="1"/>
      <w:numFmt w:val="decimal"/>
      <w:lvlText w:val="%1.%2.%3.%4.%5.%6.%7.%8.%9"/>
      <w:lvlJc w:val="left"/>
      <w:pPr>
        <w:ind w:left="10080" w:hanging="1440"/>
      </w:pPr>
      <w:rPr/>
    </w:lvl>
  </w:abstractNum>
  <w:abstractNum w:abstractNumId="15">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6">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7">
    <w:lvl w:ilvl="0">
      <w:start w:val="1"/>
      <w:numFmt w:val="decimal"/>
      <w:lvlText w:val="%1"/>
      <w:lvlJc w:val="left"/>
      <w:pPr>
        <w:ind w:left="360" w:hanging="360"/>
      </w:pPr>
      <w:rPr/>
    </w:lvl>
    <w:lvl w:ilvl="1">
      <w:start w:val="1"/>
      <w:numFmt w:val="decimal"/>
      <w:lvlText w:val="%1.%2"/>
      <w:lvlJc w:val="left"/>
      <w:pPr>
        <w:ind w:left="900" w:hanging="360"/>
      </w:pPr>
      <w:rPr/>
    </w:lvl>
    <w:lvl w:ilvl="2">
      <w:start w:val="1"/>
      <w:numFmt w:val="decimal"/>
      <w:lvlText w:val="%1.%2.%3"/>
      <w:lvlJc w:val="left"/>
      <w:pPr>
        <w:ind w:left="1800" w:hanging="720"/>
      </w:pPr>
      <w:rPr/>
    </w:lvl>
    <w:lvl w:ilvl="3">
      <w:start w:val="1"/>
      <w:numFmt w:val="decimal"/>
      <w:lvlText w:val="%1.%2.%3.%4"/>
      <w:lvlJc w:val="left"/>
      <w:pPr>
        <w:ind w:left="2700" w:hanging="1080"/>
      </w:pPr>
      <w:rPr/>
    </w:lvl>
    <w:lvl w:ilvl="4">
      <w:start w:val="1"/>
      <w:numFmt w:val="decimal"/>
      <w:lvlText w:val="%1.%2.%3.%4.%5"/>
      <w:lvlJc w:val="left"/>
      <w:pPr>
        <w:ind w:left="3240" w:hanging="1080"/>
      </w:pPr>
      <w:rPr/>
    </w:lvl>
    <w:lvl w:ilvl="5">
      <w:start w:val="1"/>
      <w:numFmt w:val="decimal"/>
      <w:lvlText w:val="%1.%2.%3.%4.%5.%6"/>
      <w:lvlJc w:val="left"/>
      <w:pPr>
        <w:ind w:left="4140" w:hanging="1440"/>
      </w:pPr>
      <w:rPr/>
    </w:lvl>
    <w:lvl w:ilvl="6">
      <w:start w:val="1"/>
      <w:numFmt w:val="decimal"/>
      <w:lvlText w:val="%1.%2.%3.%4.%5.%6.%7"/>
      <w:lvlJc w:val="left"/>
      <w:pPr>
        <w:ind w:left="4680" w:hanging="1440"/>
      </w:pPr>
      <w:rPr/>
    </w:lvl>
    <w:lvl w:ilvl="7">
      <w:start w:val="1"/>
      <w:numFmt w:val="decimal"/>
      <w:lvlText w:val="%1.%2.%3.%4.%5.%6.%7.%8"/>
      <w:lvlJc w:val="left"/>
      <w:pPr>
        <w:ind w:left="5580" w:hanging="1800"/>
      </w:pPr>
      <w:rPr/>
    </w:lvl>
    <w:lvl w:ilvl="8">
      <w:start w:val="1"/>
      <w:numFmt w:val="decimal"/>
      <w:lvlText w:val="%1.%2.%3.%4.%5.%6.%7.%8.%9"/>
      <w:lvlJc w:val="left"/>
      <w:pPr>
        <w:ind w:left="6120" w:hanging="1800"/>
      </w:pPr>
      <w:rPr/>
    </w:lvl>
  </w:abstractNum>
  <w:abstractNum w:abstractNumId="18">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0">
    <w:lvl w:ilvl="0">
      <w:start w:val="1"/>
      <w:numFmt w:val="decimal"/>
      <w:lvlText w:val="%1."/>
      <w:lvlJc w:val="left"/>
      <w:pPr>
        <w:ind w:left="2160" w:hanging="360"/>
      </w:pPr>
      <w:rPr/>
    </w:lvl>
    <w:lvl w:ilvl="1">
      <w:start w:val="1"/>
      <w:numFmt w:val="lowerLetter"/>
      <w:lvlText w:val="%2."/>
      <w:lvlJc w:val="left"/>
      <w:pPr>
        <w:ind w:left="2880" w:hanging="360"/>
      </w:pPr>
      <w:rPr/>
    </w:lvl>
    <w:lvl w:ilvl="2">
      <w:start w:val="1"/>
      <w:numFmt w:val="lowerRoman"/>
      <w:lvlText w:val="%3."/>
      <w:lvlJc w:val="right"/>
      <w:pPr>
        <w:ind w:left="3600" w:hanging="180"/>
      </w:pPr>
      <w:rPr/>
    </w:lvl>
    <w:lvl w:ilvl="3">
      <w:start w:val="1"/>
      <w:numFmt w:val="decimal"/>
      <w:lvlText w:val="%4."/>
      <w:lvlJc w:val="left"/>
      <w:pPr>
        <w:ind w:left="4320" w:hanging="360"/>
      </w:pPr>
      <w:rPr/>
    </w:lvl>
    <w:lvl w:ilvl="4">
      <w:start w:val="1"/>
      <w:numFmt w:val="lowerLetter"/>
      <w:lvlText w:val="%5."/>
      <w:lvlJc w:val="left"/>
      <w:pPr>
        <w:ind w:left="5040" w:hanging="360"/>
      </w:pPr>
      <w:rPr/>
    </w:lvl>
    <w:lvl w:ilvl="5">
      <w:start w:val="1"/>
      <w:numFmt w:val="lowerRoman"/>
      <w:lvlText w:val="%6."/>
      <w:lvlJc w:val="right"/>
      <w:pPr>
        <w:ind w:left="5760" w:hanging="180"/>
      </w:pPr>
      <w:rPr/>
    </w:lvl>
    <w:lvl w:ilvl="6">
      <w:start w:val="1"/>
      <w:numFmt w:val="decimal"/>
      <w:lvlText w:val="%7."/>
      <w:lvlJc w:val="left"/>
      <w:pPr>
        <w:ind w:left="6480" w:hanging="360"/>
      </w:pPr>
      <w:rPr/>
    </w:lvl>
    <w:lvl w:ilvl="7">
      <w:start w:val="1"/>
      <w:numFmt w:val="lowerLetter"/>
      <w:lvlText w:val="%8."/>
      <w:lvlJc w:val="left"/>
      <w:pPr>
        <w:ind w:left="7200" w:hanging="360"/>
      </w:pPr>
      <w:rPr/>
    </w:lvl>
    <w:lvl w:ilvl="8">
      <w:start w:val="1"/>
      <w:numFmt w:val="lowerRoman"/>
      <w:lvlText w:val="%9."/>
      <w:lvlJc w:val="right"/>
      <w:pPr>
        <w:ind w:left="792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PH"/>
      </w:rPr>
    </w:rPrDefault>
    <w:pPrDefault>
      <w:pPr>
        <w:spacing w:after="200" w:line="276" w:lineRule="auto"/>
        <w:ind w:left="720" w:hanging="36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0" w:line="240" w:lineRule="auto"/>
      <w:ind w:left="0" w:firstLine="0"/>
    </w:pPr>
    <w:rPr>
      <w:rFonts w:ascii="Arial" w:cs="Arial" w:eastAsia="Arial" w:hAnsi="Arial"/>
      <w:b w:val="1"/>
      <w:sz w:val="24"/>
      <w:szCs w:val="24"/>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spacing w:after="60" w:before="240" w:lineRule="auto"/>
    </w:pPr>
    <w:rPr>
      <w:b w:val="1"/>
      <w:sz w:val="28"/>
      <w:szCs w:val="28"/>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spacing w:after="60" w:before="240" w:line="240" w:lineRule="auto"/>
      <w:ind w:left="0" w:firstLine="0"/>
    </w:pPr>
    <w:rPr>
      <w:rFonts w:ascii="Times New Roman" w:cs="Times New Roman" w:eastAsia="Times New Roman" w:hAnsi="Times New Roman"/>
      <w:b w:val="1"/>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9B04AB"/>
    <w:pPr>
      <w:spacing w:after="200" w:line="276" w:lineRule="auto"/>
      <w:ind w:left="720" w:hanging="360"/>
    </w:pPr>
    <w:rPr>
      <w:rFonts w:ascii="Calibri" w:eastAsia="MS Mincho" w:hAnsi="Calibri"/>
      <w:sz w:val="22"/>
      <w:szCs w:val="22"/>
      <w:lang w:eastAsia="ja-JP" w:val="en-PH"/>
    </w:rPr>
  </w:style>
  <w:style w:type="paragraph" w:styleId="Heading1">
    <w:name w:val="heading 1"/>
    <w:basedOn w:val="Normal"/>
    <w:next w:val="Normal"/>
    <w:link w:val="Heading1Char"/>
    <w:qFormat w:val="1"/>
    <w:rsid w:val="004E2CCF"/>
    <w:pPr>
      <w:keepNext w:val="1"/>
      <w:spacing w:after="0" w:line="240" w:lineRule="auto"/>
      <w:ind w:left="0" w:firstLine="0"/>
      <w:outlineLvl w:val="0"/>
    </w:pPr>
    <w:rPr>
      <w:rFonts w:ascii="Arial" w:eastAsia="Times New Roman" w:hAnsi="Arial"/>
      <w:b w:val="1"/>
      <w:sz w:val="24"/>
      <w:szCs w:val="20"/>
      <w:lang w:eastAsia="en-US" w:val="en-US"/>
    </w:rPr>
  </w:style>
  <w:style w:type="paragraph" w:styleId="Heading4">
    <w:name w:val="heading 4"/>
    <w:basedOn w:val="Normal"/>
    <w:next w:val="Normal"/>
    <w:link w:val="Heading4Char"/>
    <w:semiHidden w:val="1"/>
    <w:unhideWhenUsed w:val="1"/>
    <w:qFormat w:val="1"/>
    <w:rsid w:val="00DC150C"/>
    <w:pPr>
      <w:keepNext w:val="1"/>
      <w:spacing w:after="60" w:before="240"/>
      <w:outlineLvl w:val="3"/>
    </w:pPr>
    <w:rPr>
      <w:rFonts w:eastAsia="Times New Roman"/>
      <w:b w:val="1"/>
      <w:bCs w:val="1"/>
      <w:sz w:val="28"/>
      <w:szCs w:val="28"/>
    </w:rPr>
  </w:style>
  <w:style w:type="paragraph" w:styleId="Heading6">
    <w:name w:val="heading 6"/>
    <w:basedOn w:val="Normal"/>
    <w:next w:val="Normal"/>
    <w:link w:val="Heading6Char"/>
    <w:qFormat w:val="1"/>
    <w:rsid w:val="004E2CCF"/>
    <w:pPr>
      <w:spacing w:after="60" w:before="240" w:line="240" w:lineRule="auto"/>
      <w:ind w:left="0" w:firstLine="0"/>
      <w:outlineLvl w:val="5"/>
    </w:pPr>
    <w:rPr>
      <w:rFonts w:ascii="Times New Roman" w:eastAsia="Times New Roman" w:hAnsi="Times New Roman"/>
      <w:b w:val="1"/>
      <w:bCs w:val="1"/>
      <w:lang w:eastAsia="en-US" w:val="en-US"/>
    </w:rPr>
  </w:style>
  <w:style w:type="paragraph" w:styleId="Heading7">
    <w:name w:val="heading 7"/>
    <w:basedOn w:val="Normal"/>
    <w:next w:val="Normal"/>
    <w:link w:val="Heading7Char"/>
    <w:semiHidden w:val="1"/>
    <w:unhideWhenUsed w:val="1"/>
    <w:qFormat w:val="1"/>
    <w:rsid w:val="00DC150C"/>
    <w:pPr>
      <w:spacing w:after="60" w:before="240"/>
      <w:outlineLvl w:val="6"/>
    </w:pPr>
    <w:rPr>
      <w:rFonts w:eastAsia="Times New Roman"/>
      <w:sz w:val="24"/>
      <w:szCs w:val="24"/>
    </w:rPr>
  </w:style>
  <w:style w:type="paragraph" w:styleId="Heading8">
    <w:name w:val="heading 8"/>
    <w:basedOn w:val="Normal"/>
    <w:next w:val="Normal"/>
    <w:link w:val="Heading8Char"/>
    <w:semiHidden w:val="1"/>
    <w:unhideWhenUsed w:val="1"/>
    <w:qFormat w:val="1"/>
    <w:rsid w:val="00DC150C"/>
    <w:pPr>
      <w:spacing w:after="60" w:before="240"/>
      <w:outlineLvl w:val="7"/>
    </w:pPr>
    <w:rPr>
      <w:rFonts w:eastAsia="Times New Roman"/>
      <w:i w:val="1"/>
      <w:iCs w:val="1"/>
      <w:sz w:val="24"/>
      <w:szCs w:val="24"/>
    </w:rPr>
  </w:style>
  <w:style w:type="character" w:styleId="DefaultParagraphFont" w:default="1">
    <w:name w:val="Default Paragraph Font"/>
    <w:semiHidden w:val="1"/>
  </w:style>
  <w:style w:type="table" w:styleId="TableNormal" w:default="1">
    <w:name w:val="Normal Table"/>
    <w:semiHidden w:val="1"/>
    <w:tblPr>
      <w:tblInd w:w="0.0" w:type="dxa"/>
      <w:tblCellMar>
        <w:top w:w="0.0" w:type="dxa"/>
        <w:left w:w="108.0" w:type="dxa"/>
        <w:bottom w:w="0.0" w:type="dxa"/>
        <w:right w:w="108.0" w:type="dxa"/>
      </w:tblCellMar>
    </w:tblPr>
  </w:style>
  <w:style w:type="numbering" w:styleId="NoList" w:default="1">
    <w:name w:val="No List"/>
    <w:semiHidden w:val="1"/>
  </w:style>
  <w:style w:type="paragraph" w:styleId="ListParagraph">
    <w:name w:val="List Paragraph"/>
    <w:basedOn w:val="Normal"/>
    <w:uiPriority w:val="34"/>
    <w:qFormat w:val="1"/>
    <w:rsid w:val="009B04AB"/>
    <w:pPr>
      <w:contextualSpacing w:val="1"/>
    </w:pPr>
  </w:style>
  <w:style w:type="table" w:styleId="TableGrid">
    <w:name w:val="Table Grid"/>
    <w:basedOn w:val="TableNormal"/>
    <w:rsid w:val="009B04AB"/>
    <w:rPr>
      <w:rFonts w:ascii="Calibri" w:eastAsia="MS Mincho" w:hAnsi="Calibri"/>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character" w:styleId="Heading1Char" w:customStyle="1">
    <w:name w:val="Heading 1 Char"/>
    <w:link w:val="Heading1"/>
    <w:rsid w:val="004E2CCF"/>
    <w:rPr>
      <w:rFonts w:ascii="Arial" w:hAnsi="Arial"/>
      <w:b w:val="1"/>
      <w:sz w:val="24"/>
      <w:lang w:eastAsia="en-US" w:val="en-US"/>
    </w:rPr>
  </w:style>
  <w:style w:type="character" w:styleId="Heading6Char" w:customStyle="1">
    <w:name w:val="Heading 6 Char"/>
    <w:link w:val="Heading6"/>
    <w:rsid w:val="004E2CCF"/>
    <w:rPr>
      <w:b w:val="1"/>
      <w:bCs w:val="1"/>
      <w:sz w:val="22"/>
      <w:szCs w:val="22"/>
      <w:lang w:eastAsia="en-US" w:val="en-US"/>
    </w:rPr>
  </w:style>
  <w:style w:type="paragraph" w:styleId="Header">
    <w:name w:val="header"/>
    <w:basedOn w:val="Normal"/>
    <w:link w:val="HeaderChar"/>
    <w:rsid w:val="0043529D"/>
    <w:pPr>
      <w:tabs>
        <w:tab w:val="center" w:pos="4680"/>
        <w:tab w:val="right" w:pos="9360"/>
      </w:tabs>
    </w:pPr>
  </w:style>
  <w:style w:type="character" w:styleId="HeaderChar" w:customStyle="1">
    <w:name w:val="Header Char"/>
    <w:link w:val="Header"/>
    <w:rsid w:val="0043529D"/>
    <w:rPr>
      <w:rFonts w:ascii="Calibri" w:eastAsia="MS Mincho" w:hAnsi="Calibri"/>
      <w:sz w:val="22"/>
      <w:szCs w:val="22"/>
      <w:lang w:eastAsia="ja-JP" w:val="en-PH"/>
    </w:rPr>
  </w:style>
  <w:style w:type="paragraph" w:styleId="Footer">
    <w:name w:val="footer"/>
    <w:basedOn w:val="Normal"/>
    <w:link w:val="FooterChar"/>
    <w:rsid w:val="0043529D"/>
    <w:pPr>
      <w:tabs>
        <w:tab w:val="center" w:pos="4680"/>
        <w:tab w:val="right" w:pos="9360"/>
      </w:tabs>
    </w:pPr>
  </w:style>
  <w:style w:type="character" w:styleId="FooterChar" w:customStyle="1">
    <w:name w:val="Footer Char"/>
    <w:link w:val="Footer"/>
    <w:rsid w:val="0043529D"/>
    <w:rPr>
      <w:rFonts w:ascii="Calibri" w:eastAsia="MS Mincho" w:hAnsi="Calibri"/>
      <w:sz w:val="22"/>
      <w:szCs w:val="22"/>
      <w:lang w:eastAsia="ja-JP" w:val="en-PH"/>
    </w:rPr>
  </w:style>
  <w:style w:type="paragraph" w:styleId="BalloonText">
    <w:name w:val="Balloon Text"/>
    <w:basedOn w:val="Normal"/>
    <w:link w:val="BalloonTextChar"/>
    <w:rsid w:val="0043529D"/>
    <w:pPr>
      <w:spacing w:after="0" w:line="240" w:lineRule="auto"/>
    </w:pPr>
    <w:rPr>
      <w:rFonts w:ascii="Segoe UI" w:cs="Segoe UI" w:hAnsi="Segoe UI"/>
      <w:sz w:val="18"/>
      <w:szCs w:val="18"/>
    </w:rPr>
  </w:style>
  <w:style w:type="character" w:styleId="BalloonTextChar" w:customStyle="1">
    <w:name w:val="Balloon Text Char"/>
    <w:link w:val="BalloonText"/>
    <w:rsid w:val="0043529D"/>
    <w:rPr>
      <w:rFonts w:ascii="Segoe UI" w:cs="Segoe UI" w:eastAsia="MS Mincho" w:hAnsi="Segoe UI"/>
      <w:sz w:val="18"/>
      <w:szCs w:val="18"/>
      <w:lang w:eastAsia="ja-JP" w:val="en-PH"/>
    </w:rPr>
  </w:style>
  <w:style w:type="character" w:styleId="Heading4Char" w:customStyle="1">
    <w:name w:val="Heading 4 Char"/>
    <w:link w:val="Heading4"/>
    <w:semiHidden w:val="1"/>
    <w:rsid w:val="00DC150C"/>
    <w:rPr>
      <w:rFonts w:ascii="Calibri" w:cs="Times New Roman" w:eastAsia="Times New Roman" w:hAnsi="Calibri"/>
      <w:b w:val="1"/>
      <w:bCs w:val="1"/>
      <w:sz w:val="28"/>
      <w:szCs w:val="28"/>
      <w:lang w:eastAsia="ja-JP" w:val="en-PH"/>
    </w:rPr>
  </w:style>
  <w:style w:type="character" w:styleId="Heading7Char" w:customStyle="1">
    <w:name w:val="Heading 7 Char"/>
    <w:link w:val="Heading7"/>
    <w:semiHidden w:val="1"/>
    <w:rsid w:val="00DC150C"/>
    <w:rPr>
      <w:rFonts w:ascii="Calibri" w:cs="Times New Roman" w:eastAsia="Times New Roman" w:hAnsi="Calibri"/>
      <w:sz w:val="24"/>
      <w:szCs w:val="24"/>
      <w:lang w:eastAsia="ja-JP" w:val="en-PH"/>
    </w:rPr>
  </w:style>
  <w:style w:type="character" w:styleId="Heading8Char" w:customStyle="1">
    <w:name w:val="Heading 8 Char"/>
    <w:link w:val="Heading8"/>
    <w:semiHidden w:val="1"/>
    <w:rsid w:val="00DC150C"/>
    <w:rPr>
      <w:rFonts w:ascii="Calibri" w:cs="Times New Roman" w:eastAsia="Times New Roman" w:hAnsi="Calibri"/>
      <w:i w:val="1"/>
      <w:iCs w:val="1"/>
      <w:sz w:val="24"/>
      <w:szCs w:val="24"/>
      <w:lang w:eastAsia="ja-JP" w:val="en-PH"/>
    </w:rPr>
  </w:style>
  <w:style w:type="paragraph" w:styleId="NormalWeb">
    <w:name w:val="Normal (Web)"/>
    <w:basedOn w:val="Normal"/>
    <w:uiPriority w:val="99"/>
    <w:unhideWhenUsed w:val="1"/>
    <w:rsid w:val="00DF6760"/>
    <w:pPr>
      <w:spacing w:after="100" w:afterAutospacing="1" w:before="100" w:beforeAutospacing="1" w:line="240" w:lineRule="auto"/>
      <w:ind w:left="0" w:firstLine="0"/>
    </w:pPr>
    <w:rPr>
      <w:rFonts w:ascii="Times New Roman" w:eastAsia="Times New Roman" w:hAnsi="Times New Roman"/>
      <w:sz w:val="24"/>
      <w:szCs w:val="24"/>
      <w:lang w:eastAsia="en-US" w:val="en-US"/>
    </w:rPr>
  </w:style>
  <w:style w:type="character" w:styleId="Strong">
    <w:name w:val="Strong"/>
    <w:uiPriority w:val="22"/>
    <w:qFormat w:val="1"/>
    <w:rsid w:val="00DF6760"/>
    <w:rPr>
      <w:b w:val="1"/>
      <w:bCs w:val="1"/>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4.png"/><Relationship Id="rId22" Type="http://schemas.openxmlformats.org/officeDocument/2006/relationships/image" Target="media/image12.jpg"/><Relationship Id="rId21" Type="http://schemas.openxmlformats.org/officeDocument/2006/relationships/image" Target="media/image13.jpg"/><Relationship Id="rId24" Type="http://schemas.openxmlformats.org/officeDocument/2006/relationships/image" Target="media/image28.jpg"/><Relationship Id="rId23" Type="http://schemas.openxmlformats.org/officeDocument/2006/relationships/image" Target="media/image2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26" Type="http://schemas.openxmlformats.org/officeDocument/2006/relationships/image" Target="media/image27.jpg"/><Relationship Id="rId25" Type="http://schemas.openxmlformats.org/officeDocument/2006/relationships/image" Target="media/image25.png"/><Relationship Id="rId28" Type="http://schemas.openxmlformats.org/officeDocument/2006/relationships/image" Target="media/image20.jpg"/><Relationship Id="rId27" Type="http://schemas.openxmlformats.org/officeDocument/2006/relationships/image" Target="media/image6.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8.png"/><Relationship Id="rId7" Type="http://schemas.openxmlformats.org/officeDocument/2006/relationships/image" Target="media/image24.png"/><Relationship Id="rId8" Type="http://schemas.openxmlformats.org/officeDocument/2006/relationships/image" Target="media/image3.jpg"/><Relationship Id="rId31" Type="http://schemas.openxmlformats.org/officeDocument/2006/relationships/image" Target="media/image16.jpg"/><Relationship Id="rId30" Type="http://schemas.openxmlformats.org/officeDocument/2006/relationships/image" Target="media/image7.jpg"/><Relationship Id="rId11" Type="http://schemas.openxmlformats.org/officeDocument/2006/relationships/image" Target="media/image11.png"/><Relationship Id="rId33" Type="http://schemas.openxmlformats.org/officeDocument/2006/relationships/image" Target="media/image2.png"/><Relationship Id="rId10" Type="http://schemas.openxmlformats.org/officeDocument/2006/relationships/image" Target="media/image10.jpg"/><Relationship Id="rId32" Type="http://schemas.openxmlformats.org/officeDocument/2006/relationships/image" Target="media/image21.jpg"/><Relationship Id="rId13" Type="http://schemas.openxmlformats.org/officeDocument/2006/relationships/image" Target="media/image9.png"/><Relationship Id="rId35" Type="http://schemas.openxmlformats.org/officeDocument/2006/relationships/image" Target="media/image5.jpg"/><Relationship Id="rId12" Type="http://schemas.openxmlformats.org/officeDocument/2006/relationships/image" Target="media/image18.png"/><Relationship Id="rId34" Type="http://schemas.openxmlformats.org/officeDocument/2006/relationships/image" Target="media/image15.jpg"/><Relationship Id="rId15" Type="http://schemas.openxmlformats.org/officeDocument/2006/relationships/image" Target="media/image19.png"/><Relationship Id="rId14" Type="http://schemas.openxmlformats.org/officeDocument/2006/relationships/image" Target="media/image29.png"/><Relationship Id="rId36" Type="http://schemas.openxmlformats.org/officeDocument/2006/relationships/header" Target="header1.xml"/><Relationship Id="rId17" Type="http://schemas.openxmlformats.org/officeDocument/2006/relationships/image" Target="media/image17.png"/><Relationship Id="rId16" Type="http://schemas.openxmlformats.org/officeDocument/2006/relationships/image" Target="media/image26.png"/><Relationship Id="rId19" Type="http://schemas.openxmlformats.org/officeDocument/2006/relationships/image" Target="media/image23.png"/><Relationship Id="rId1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RwMfx/vbDU1BBw8gRK3LZaalbQ==">AMUW2mXQ7B0b/EEvy0P3c+tslvZyOWIFP7SCg2CRApZDRqueNHF6WVYn4O+Y8VmWVz8vv9aklQk1fdA0NJpTiz4fEuC5CfWRQrbQzZ/1KHRfEazt3uWLEJ7Up13D9Ywn3RI+QOjZQxXX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2021-09-03T01:29:00Z</dcterms:created>
  <dc:creator>ugenrasheed</dc:creator>
</cp:coreProperties>
</file>