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Quiz 7. PREPARE VEHICLE FOR SERVICING AND RELEASING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color w:val="2d2d2d"/>
        </w:rPr>
      </w:pPr>
      <w:r w:rsidDel="00000000" w:rsidR="00000000" w:rsidRPr="00000000">
        <w:rPr>
          <w:rtl w:val="0"/>
        </w:rPr>
        <w:t xml:space="preserve">Direction: Give </w:t>
      </w:r>
      <w:r w:rsidDel="00000000" w:rsidR="00000000" w:rsidRPr="00000000">
        <w:rPr>
          <w:color w:val="2d2d2d"/>
          <w:rtl w:val="0"/>
        </w:rPr>
        <w:t xml:space="preserve">11 ways to provide great customer service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1.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2.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3.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4.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5.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6.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7.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8.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9.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10.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11.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