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jc w:val="center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Fonts w:ascii="Arial Black" w:cs="Arial Black" w:eastAsia="Arial Black" w:hAnsi="Arial Black"/>
          <w:sz w:val="24"/>
          <w:szCs w:val="24"/>
          <w:rtl w:val="0"/>
        </w:rPr>
        <w:t xml:space="preserve">MODULE CONTENT</w:t>
      </w:r>
    </w:p>
    <w:p w:rsidR="00000000" w:rsidDel="00000000" w:rsidP="00000000" w:rsidRDefault="00000000" w:rsidRPr="00000000" w14:paraId="00000002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24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8"/>
        <w:gridCol w:w="7776"/>
        <w:tblGridChange w:id="0">
          <w:tblGrid>
            <w:gridCol w:w="2448"/>
            <w:gridCol w:w="77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3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Unit of Competency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4">
            <w:pPr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rtl w:val="0"/>
              </w:rPr>
              <w:t xml:space="preserve">UTILIZE AUTOMOTIVE TOOLS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5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Title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6">
            <w:pPr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rtl w:val="0"/>
              </w:rPr>
              <w:t xml:space="preserve">UTILIZING AUTOMOTIVE TOOLS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8" w:hRule="atLeast"/>
          <w:tblHeader w:val="0"/>
        </w:trPr>
        <w:tc>
          <w:tcPr/>
          <w:p w:rsidR="00000000" w:rsidDel="00000000" w:rsidP="00000000" w:rsidRDefault="00000000" w:rsidRPr="00000000" w14:paraId="00000007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Descriptor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spacing w:line="276" w:lineRule="auto"/>
              <w:rPr/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This unit covers the knowledge and skills in selecting and using automotive power tools, hand tools and tool keeping.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A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Nominal Duration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spacing w:line="240" w:lineRule="auto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rtl w:val="0"/>
              </w:rPr>
              <w:t xml:space="preserve">Hours</w:t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C">
            <w:pPr>
              <w:spacing w:line="240" w:lineRule="auto"/>
              <w:ind w:left="720" w:firstLine="0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Summary of the Learning Outcomes: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E">
            <w:pPr>
              <w:spacing w:line="240" w:lineRule="auto"/>
              <w:ind w:left="144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Upon completion of this module the student must be able to: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0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LO1.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Prepare automotive tools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2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LO2.  Use automotive tools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4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LO3. Maintain automotive tools</w:t>
            </w:r>
          </w:p>
        </w:tc>
      </w:tr>
    </w:tbl>
    <w:p w:rsidR="00000000" w:rsidDel="00000000" w:rsidP="00000000" w:rsidRDefault="00000000" w:rsidRPr="00000000" w14:paraId="00000016">
      <w:pPr>
        <w:spacing w:line="276" w:lineRule="auto"/>
        <w:jc w:val="center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40" w:lineRule="auto"/>
        <w:jc w:val="center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EXPERIENCES</w:t>
      </w:r>
    </w:p>
    <w:p w:rsidR="00000000" w:rsidDel="00000000" w:rsidP="00000000" w:rsidRDefault="00000000" w:rsidRPr="00000000" w14:paraId="00000028">
      <w:pPr>
        <w:spacing w:line="240" w:lineRule="auto"/>
        <w:jc w:val="center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OUTCOMES NO. 2       </w:t>
      </w:r>
    </w:p>
    <w:p w:rsidR="00000000" w:rsidDel="00000000" w:rsidP="00000000" w:rsidRDefault="00000000" w:rsidRPr="00000000" w14:paraId="0000002A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240" w:lineRule="auto"/>
        <w:jc w:val="both"/>
        <w:rPr>
          <w:rFonts w:ascii="Cambria" w:cs="Cambria" w:eastAsia="Cambria" w:hAnsi="Cambria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40" w:lineRule="auto"/>
        <w:ind w:left="720" w:firstLine="0"/>
        <w:jc w:val="center"/>
        <w:rPr>
          <w:rFonts w:ascii="Cambria" w:cs="Cambria" w:eastAsia="Cambria" w:hAnsi="Cambria"/>
          <w:b w:val="1"/>
          <w:sz w:val="30"/>
          <w:szCs w:val="30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USE AUTOMOTIVE TOOLS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40" w:lineRule="auto"/>
        <w:jc w:val="center"/>
        <w:rPr>
          <w:rFonts w:ascii="Cambria" w:cs="Cambria" w:eastAsia="Cambria" w:hAnsi="Cambria"/>
          <w:b w:val="1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184"/>
        <w:gridCol w:w="5076"/>
        <w:tblGridChange w:id="0">
          <w:tblGrid>
            <w:gridCol w:w="5184"/>
            <w:gridCol w:w="50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E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Learning Activities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F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Special Instructions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0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Read Information Sheet 2.2-1   Use automotive tools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2">
            <w:pPr>
              <w:spacing w:line="240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have some problem on the content of the information sheet don’t hesitate to approach your Trainer.</w:t>
            </w:r>
          </w:p>
          <w:p w:rsidR="00000000" w:rsidDel="00000000" w:rsidP="00000000" w:rsidRDefault="00000000" w:rsidRPr="00000000" w14:paraId="00000034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feel that you are now knowledgeable on the content of the information sheet, you can now answer self-check provided in the module.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5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Answer Self-Check 2.2-  Use automotive tools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7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Try to answer the Self-check without looking at the Answer Key</w:t>
            </w:r>
          </w:p>
          <w:p w:rsidR="00000000" w:rsidDel="00000000" w:rsidP="00000000" w:rsidRDefault="00000000" w:rsidRPr="00000000" w14:paraId="00000039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Compare your answer to Answer Key 2.2-1</w:t>
            </w:r>
          </w:p>
          <w:p w:rsidR="00000000" w:rsidDel="00000000" w:rsidP="00000000" w:rsidRDefault="00000000" w:rsidRPr="00000000" w14:paraId="0000003A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B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Observe Trainer’s demonstration on Task Sheet 2.2-1   on Use automotive tools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D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Listen carefully and attentively so that you may be able to perform a task correctly</w:t>
            </w:r>
          </w:p>
          <w:p w:rsidR="00000000" w:rsidDel="00000000" w:rsidP="00000000" w:rsidRDefault="00000000" w:rsidRPr="00000000" w14:paraId="0000003F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Ask questions if are in doubt for clarification</w:t>
            </w:r>
          </w:p>
          <w:p w:rsidR="00000000" w:rsidDel="00000000" w:rsidP="00000000" w:rsidRDefault="00000000" w:rsidRPr="00000000" w14:paraId="00000040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1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Perform the Task Sheet 2.2-1on Use automotive tools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3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Remember the step-by-step procedure Use automotive tools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4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Evaluate the performance using the Performance Criteria Checklist  2.2-1</w:t>
            </w:r>
          </w:p>
          <w:p w:rsidR="00000000" w:rsidDel="00000000" w:rsidP="00000000" w:rsidRDefault="00000000" w:rsidRPr="00000000" w14:paraId="00000046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7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Repeat the task in case fail to meet the criteria</w:t>
            </w:r>
          </w:p>
        </w:tc>
      </w:tr>
    </w:tbl>
    <w:p w:rsidR="00000000" w:rsidDel="00000000" w:rsidP="00000000" w:rsidRDefault="00000000" w:rsidRPr="00000000" w14:paraId="00000049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240" w:lineRule="auto"/>
        <w:rPr>
          <w:rFonts w:ascii="Cambria" w:cs="Cambria" w:eastAsia="Cambria" w:hAnsi="Cambria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240" w:lineRule="auto"/>
        <w:ind w:left="1440" w:firstLine="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240" w:lineRule="auto"/>
        <w:jc w:val="both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line="240" w:lineRule="auto"/>
        <w:jc w:val="both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240" w:lineRule="auto"/>
        <w:jc w:val="both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OPERATION SHEET 2.2-1</w:t>
      </w:r>
    </w:p>
    <w:p w:rsidR="00000000" w:rsidDel="00000000" w:rsidP="00000000" w:rsidRDefault="00000000" w:rsidRPr="00000000" w14:paraId="00000060">
      <w:pPr>
        <w:spacing w:after="120" w:line="240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240" w:lineRule="auto"/>
        <w:jc w:val="both"/>
        <w:rPr>
          <w:rFonts w:ascii="Cambria" w:cs="Cambria" w:eastAsia="Cambria" w:hAnsi="Cambria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240" w:lineRule="auto"/>
        <w:ind w:left="720" w:firstLine="0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USE AUTOMOTIVE TOOLS</w:t>
      </w:r>
    </w:p>
    <w:p w:rsidR="00000000" w:rsidDel="00000000" w:rsidP="00000000" w:rsidRDefault="00000000" w:rsidRPr="00000000" w14:paraId="00000063">
      <w:pPr>
        <w:spacing w:line="240" w:lineRule="auto"/>
        <w:jc w:val="both"/>
        <w:rPr>
          <w:rFonts w:ascii="Cambria" w:cs="Cambria" w:eastAsia="Cambria" w:hAnsi="Cambria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360" w:lineRule="auto"/>
        <w:jc w:val="both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Objectives:</w:t>
      </w:r>
    </w:p>
    <w:p w:rsidR="00000000" w:rsidDel="00000000" w:rsidP="00000000" w:rsidRDefault="00000000" w:rsidRPr="00000000" w14:paraId="00000065">
      <w:pPr>
        <w:spacing w:after="120" w:line="360" w:lineRule="auto"/>
        <w:ind w:left="360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After reading this </w:t>
      </w: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Information Sheet</w:t>
      </w:r>
      <w:r w:rsidDel="00000000" w:rsidR="00000000" w:rsidRPr="00000000">
        <w:rPr>
          <w:rFonts w:ascii="Cambria" w:cs="Cambria" w:eastAsia="Cambria" w:hAnsi="Cambria"/>
          <w:rtl w:val="0"/>
        </w:rPr>
        <w:t xml:space="preserve">, you must be able to:</w:t>
      </w:r>
    </w:p>
    <w:p w:rsidR="00000000" w:rsidDel="00000000" w:rsidP="00000000" w:rsidRDefault="00000000" w:rsidRPr="00000000" w14:paraId="00000066">
      <w:pPr>
        <w:numPr>
          <w:ilvl w:val="0"/>
          <w:numId w:val="1"/>
        </w:numPr>
        <w:spacing w:line="240" w:lineRule="auto"/>
        <w:ind w:left="1800" w:hanging="360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Utilizing hand tools</w:t>
      </w:r>
    </w:p>
    <w:p w:rsidR="00000000" w:rsidDel="00000000" w:rsidP="00000000" w:rsidRDefault="00000000" w:rsidRPr="00000000" w14:paraId="00000067">
      <w:pPr>
        <w:spacing w:line="240" w:lineRule="auto"/>
        <w:ind w:left="1800" w:firstLine="0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240" w:lineRule="auto"/>
        <w:ind w:left="1800" w:firstLine="0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line="240" w:lineRule="auto"/>
        <w:ind w:left="0" w:firstLine="0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240" w:lineRule="auto"/>
        <w:ind w:left="0" w:firstLine="0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UTILIZING HAND TOOLS</w:t>
      </w:r>
    </w:p>
    <w:p w:rsidR="00000000" w:rsidDel="00000000" w:rsidP="00000000" w:rsidRDefault="00000000" w:rsidRPr="00000000" w14:paraId="0000006B">
      <w:pPr>
        <w:spacing w:line="240" w:lineRule="auto"/>
        <w:ind w:left="0" w:firstLine="0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line="240" w:lineRule="auto"/>
        <w:ind w:left="0" w:firstLine="0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</w:rPr>
        <w:drawing>
          <wp:inline distB="114300" distT="114300" distL="114300" distR="114300">
            <wp:extent cx="5600700" cy="3781425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37814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line="240" w:lineRule="auto"/>
        <w:ind w:left="0" w:firstLine="0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</w:rPr>
        <w:drawing>
          <wp:inline distB="114300" distT="114300" distL="114300" distR="114300">
            <wp:extent cx="5229225" cy="4581525"/>
            <wp:effectExtent b="0" l="0" r="0" t="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4581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line="240" w:lineRule="auto"/>
        <w:ind w:left="0" w:firstLine="0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</w:rPr>
        <w:drawing>
          <wp:inline distB="114300" distT="114300" distL="114300" distR="114300">
            <wp:extent cx="5191125" cy="4229100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422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line="240" w:lineRule="auto"/>
        <w:ind w:left="0" w:firstLine="0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</w:rPr>
        <w:drawing>
          <wp:inline distB="114300" distT="114300" distL="114300" distR="114300">
            <wp:extent cx="5429250" cy="2771775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2771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line="240" w:lineRule="auto"/>
        <w:ind w:left="0" w:firstLine="0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widowControl w:val="0"/>
        <w:spacing w:before="3.1195068359375" w:line="478.6425304412842" w:lineRule="auto"/>
        <w:ind w:left="1089.7599792480469" w:right="3055" w:firstLine="0"/>
        <w:jc w:val="center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widowControl w:val="0"/>
        <w:spacing w:before="3.1195068359375" w:line="478.6425304412842" w:lineRule="auto"/>
        <w:ind w:left="1089.7599792480469" w:right="3055" w:firstLine="0"/>
        <w:jc w:val="center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widowControl w:val="0"/>
        <w:spacing w:before="296.319580078125" w:line="212.29336738586426" w:lineRule="auto"/>
        <w:ind w:left="360.4798889160156" w:right="3036.99951171875" w:firstLine="796.7201232910156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widowControl w:val="0"/>
        <w:spacing w:before="296.319580078125" w:line="212.29336738586426" w:lineRule="auto"/>
        <w:ind w:left="360.4798889160156" w:right="3036.99951171875" w:firstLine="796.7201232910156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widowControl w:val="0"/>
        <w:spacing w:before="296.319580078125" w:line="212.29336738586426" w:lineRule="auto"/>
        <w:ind w:left="360.4798889160156" w:right="3036.99951171875" w:firstLine="796.7201232910156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ind w:left="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ind w:left="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ambria"/>
  <w:font w:name="Bookman Old Style"/>
  <w:font w:name="Arial Black">
    <w:embedRegular w:fontKey="{00000000-0000-0000-0000-000000000000}" r:id="rId1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4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Black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