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2">
      <w:pPr>
        <w:spacing w:line="276"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MODULE CONTENT</w:t>
      </w:r>
    </w:p>
    <w:p w:rsidR="00000000" w:rsidDel="00000000" w:rsidP="00000000" w:rsidRDefault="00000000" w:rsidRPr="00000000" w14:paraId="00000003">
      <w:pPr>
        <w:spacing w:line="240" w:lineRule="auto"/>
        <w:rPr>
          <w:rFonts w:ascii="Cambria" w:cs="Cambria" w:eastAsia="Cambria" w:hAnsi="Cambria"/>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4">
            <w:pPr>
              <w:spacing w:line="240" w:lineRule="auto"/>
              <w:rPr>
                <w:rFonts w:ascii="Cambria" w:cs="Cambria" w:eastAsia="Cambria" w:hAnsi="Cambria"/>
              </w:rPr>
            </w:pPr>
            <w:r w:rsidDel="00000000" w:rsidR="00000000" w:rsidRPr="00000000">
              <w:rPr>
                <w:rFonts w:ascii="Cambria" w:cs="Cambria" w:eastAsia="Cambria" w:hAnsi="Cambria"/>
                <w:rtl w:val="0"/>
              </w:rPr>
              <w:t xml:space="preserve">Unit of Competency</w:t>
            </w:r>
          </w:p>
        </w:tc>
        <w:tc>
          <w:tcPr>
            <w:vAlign w:val="center"/>
          </w:tcPr>
          <w:p w:rsidR="00000000" w:rsidDel="00000000" w:rsidP="00000000" w:rsidRDefault="00000000" w:rsidRPr="00000000" w14:paraId="00000005">
            <w:pPr>
              <w:spacing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REPAIR MANUAL AIR-CONDITIONER COMPRESSOR MAGNETIC CLUTCH</w:t>
            </w:r>
          </w:p>
        </w:tc>
      </w:tr>
      <w:tr>
        <w:trPr>
          <w:cantSplit w:val="0"/>
          <w:trHeight w:val="576" w:hRule="atLeast"/>
          <w:tblHeader w:val="0"/>
        </w:trPr>
        <w:tc>
          <w:tcPr>
            <w:vAlign w:val="center"/>
          </w:tcPr>
          <w:p w:rsidR="00000000" w:rsidDel="00000000" w:rsidP="00000000" w:rsidRDefault="00000000" w:rsidRPr="00000000" w14:paraId="00000006">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Title</w:t>
            </w:r>
          </w:p>
        </w:tc>
        <w:tc>
          <w:tcPr>
            <w:vAlign w:val="center"/>
          </w:tcPr>
          <w:p w:rsidR="00000000" w:rsidDel="00000000" w:rsidP="00000000" w:rsidRDefault="00000000" w:rsidRPr="00000000" w14:paraId="00000007">
            <w:pPr>
              <w:spacing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REPAIRING MANUAL AIR-CONDITIONER COMPRESSOR MAGNETIC CLUTCH</w:t>
            </w:r>
          </w:p>
        </w:tc>
      </w:tr>
      <w:tr>
        <w:trPr>
          <w:cantSplit w:val="0"/>
          <w:trHeight w:val="1008" w:hRule="atLeast"/>
          <w:tblHeader w:val="0"/>
        </w:trPr>
        <w:tc>
          <w:tcPr/>
          <w:p w:rsidR="00000000" w:rsidDel="00000000" w:rsidP="00000000" w:rsidRDefault="00000000" w:rsidRPr="00000000" w14:paraId="00000008">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09">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Descriptor</w:t>
            </w:r>
          </w:p>
        </w:tc>
        <w:tc>
          <w:tcPr>
            <w:vAlign w:val="center"/>
          </w:tcPr>
          <w:p w:rsidR="00000000" w:rsidDel="00000000" w:rsidP="00000000" w:rsidRDefault="00000000" w:rsidRPr="00000000" w14:paraId="0000000A">
            <w:pPr>
              <w:spacing w:line="276" w:lineRule="auto"/>
              <w:rPr>
                <w:rFonts w:ascii="Cambria" w:cs="Cambria" w:eastAsia="Cambria" w:hAnsi="Cambria"/>
              </w:rPr>
            </w:pPr>
            <w:r w:rsidDel="00000000" w:rsidR="00000000" w:rsidRPr="00000000">
              <w:rPr>
                <w:rFonts w:ascii="Cambria" w:cs="Cambria" w:eastAsia="Cambria" w:hAnsi="Cambria"/>
                <w:rtl w:val="0"/>
              </w:rPr>
              <w:t xml:space="preserve">This unit covers the knowledge, skills and attitudes required to replace and adjust manual air-conditioner compressors. </w:t>
            </w:r>
          </w:p>
        </w:tc>
      </w:tr>
      <w:tr>
        <w:trPr>
          <w:cantSplit w:val="0"/>
          <w:trHeight w:val="576" w:hRule="atLeast"/>
          <w:tblHeader w:val="0"/>
        </w:trPr>
        <w:tc>
          <w:tcPr>
            <w:vAlign w:val="center"/>
          </w:tcPr>
          <w:p w:rsidR="00000000" w:rsidDel="00000000" w:rsidP="00000000" w:rsidRDefault="00000000" w:rsidRPr="00000000" w14:paraId="0000000B">
            <w:pPr>
              <w:spacing w:line="240" w:lineRule="auto"/>
              <w:rPr>
                <w:rFonts w:ascii="Cambria" w:cs="Cambria" w:eastAsia="Cambria" w:hAnsi="Cambria"/>
              </w:rPr>
            </w:pPr>
            <w:r w:rsidDel="00000000" w:rsidR="00000000" w:rsidRPr="00000000">
              <w:rPr>
                <w:rFonts w:ascii="Cambria" w:cs="Cambria" w:eastAsia="Cambria" w:hAnsi="Cambria"/>
                <w:rtl w:val="0"/>
              </w:rPr>
              <w:t xml:space="preserve">Nominal Duration</w:t>
            </w:r>
          </w:p>
        </w:tc>
        <w:tc>
          <w:tcPr>
            <w:vAlign w:val="center"/>
          </w:tcPr>
          <w:p w:rsidR="00000000" w:rsidDel="00000000" w:rsidP="00000000" w:rsidRDefault="00000000" w:rsidRPr="00000000" w14:paraId="0000000C">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hours</w:t>
            </w:r>
          </w:p>
        </w:tc>
      </w:tr>
      <w:tr>
        <w:trPr>
          <w:cantSplit w:val="0"/>
          <w:trHeight w:val="432" w:hRule="atLeast"/>
          <w:tblHeader w:val="0"/>
        </w:trPr>
        <w:tc>
          <w:tcPr>
            <w:gridSpan w:val="2"/>
            <w:vAlign w:val="center"/>
          </w:tcPr>
          <w:p w:rsidR="00000000" w:rsidDel="00000000" w:rsidP="00000000" w:rsidRDefault="00000000" w:rsidRPr="00000000" w14:paraId="0000000D">
            <w:pPr>
              <w:spacing w:line="240" w:lineRule="auto"/>
              <w:ind w:left="720" w:firstLine="0"/>
              <w:rPr>
                <w:rFonts w:ascii="Cambria" w:cs="Cambria" w:eastAsia="Cambria" w:hAnsi="Cambria"/>
                <w:b w:val="1"/>
              </w:rPr>
            </w:pPr>
            <w:r w:rsidDel="00000000" w:rsidR="00000000" w:rsidRPr="00000000">
              <w:rPr>
                <w:rFonts w:ascii="Cambria" w:cs="Cambria" w:eastAsia="Cambria" w:hAnsi="Cambria"/>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0F">
            <w:pPr>
              <w:spacing w:line="240" w:lineRule="auto"/>
              <w:ind w:left="1440" w:firstLine="0"/>
              <w:rPr>
                <w:rFonts w:ascii="Cambria" w:cs="Cambria" w:eastAsia="Cambria" w:hAnsi="Cambria"/>
              </w:rPr>
            </w:pPr>
            <w:r w:rsidDel="00000000" w:rsidR="00000000" w:rsidRPr="00000000">
              <w:rPr>
                <w:rFonts w:ascii="Cambria" w:cs="Cambria" w:eastAsia="Cambria" w:hAnsi="Cambria"/>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1">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LO1.</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Prepare to repair manual air conditioner compressor magnetic clutch  </w:t>
            </w:r>
          </w:p>
        </w:tc>
      </w:tr>
      <w:tr>
        <w:trPr>
          <w:cantSplit w:val="0"/>
          <w:trHeight w:val="576" w:hRule="atLeast"/>
          <w:tblHeader w:val="0"/>
        </w:trPr>
        <w:tc>
          <w:tcPr>
            <w:gridSpan w:val="2"/>
            <w:vAlign w:val="center"/>
          </w:tcPr>
          <w:p w:rsidR="00000000" w:rsidDel="00000000" w:rsidP="00000000" w:rsidRDefault="00000000" w:rsidRPr="00000000" w14:paraId="00000013">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LO2.  Remove magnetic clutch components</w:t>
            </w:r>
          </w:p>
        </w:tc>
      </w:tr>
      <w:tr>
        <w:trPr>
          <w:cantSplit w:val="0"/>
          <w:trHeight w:val="576" w:hRule="atLeast"/>
          <w:tblHeader w:val="0"/>
        </w:trPr>
        <w:tc>
          <w:tcPr>
            <w:gridSpan w:val="2"/>
            <w:vAlign w:val="center"/>
          </w:tcPr>
          <w:p w:rsidR="00000000" w:rsidDel="00000000" w:rsidP="00000000" w:rsidRDefault="00000000" w:rsidRPr="00000000" w14:paraId="00000015">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LO3.  Install magnetic clutch components</w:t>
            </w:r>
          </w:p>
        </w:tc>
      </w:tr>
      <w:tr>
        <w:trPr>
          <w:cantSplit w:val="0"/>
          <w:trHeight w:val="576" w:hRule="atLeast"/>
          <w:tblHeader w:val="0"/>
        </w:trPr>
        <w:tc>
          <w:tcPr>
            <w:gridSpan w:val="2"/>
            <w:vAlign w:val="center"/>
          </w:tcPr>
          <w:p w:rsidR="00000000" w:rsidDel="00000000" w:rsidP="00000000" w:rsidRDefault="00000000" w:rsidRPr="00000000" w14:paraId="00000017">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LO4.  Complete work  processes</w:t>
            </w:r>
          </w:p>
        </w:tc>
      </w:tr>
    </w:tbl>
    <w:p w:rsidR="00000000" w:rsidDel="00000000" w:rsidP="00000000" w:rsidRDefault="00000000" w:rsidRPr="00000000" w14:paraId="00000019">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A">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B">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C">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D">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E">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F">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0">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1">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2">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3">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4">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5">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6">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7">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8">
      <w:pPr>
        <w:spacing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LEARNING EXPERIENCES</w:t>
      </w:r>
    </w:p>
    <w:p w:rsidR="00000000" w:rsidDel="00000000" w:rsidP="00000000" w:rsidRDefault="00000000" w:rsidRPr="00000000" w14:paraId="00000029">
      <w:pPr>
        <w:spacing w:line="240" w:lineRule="auto"/>
        <w:jc w:val="center"/>
        <w:rPr>
          <w:rFonts w:ascii="Cambria" w:cs="Cambria" w:eastAsia="Cambria" w:hAnsi="Cambria"/>
        </w:rPr>
      </w:pPr>
      <w:r w:rsidDel="00000000" w:rsidR="00000000" w:rsidRPr="00000000">
        <w:rPr>
          <w:rtl w:val="0"/>
        </w:rPr>
      </w:r>
    </w:p>
    <w:p w:rsidR="00000000" w:rsidDel="00000000" w:rsidP="00000000" w:rsidRDefault="00000000" w:rsidRPr="00000000" w14:paraId="0000002A">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LEARNING OUTCOMES NO. 1     </w:t>
      </w:r>
    </w:p>
    <w:p w:rsidR="00000000" w:rsidDel="00000000" w:rsidP="00000000" w:rsidRDefault="00000000" w:rsidRPr="00000000" w14:paraId="0000002B">
      <w:pPr>
        <w:spacing w:line="24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2C">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    PREPARE TO REPAIR MANUAL AIR CONDITIONER COMPRESSOR MAGNETIC CLUTCH</w:t>
      </w:r>
    </w:p>
    <w:p w:rsidR="00000000" w:rsidDel="00000000" w:rsidP="00000000" w:rsidRDefault="00000000" w:rsidRPr="00000000" w14:paraId="0000002D">
      <w:pPr>
        <w:spacing w:line="240" w:lineRule="auto"/>
        <w:jc w:val="center"/>
        <w:rPr>
          <w:rFonts w:ascii="Cambria" w:cs="Cambria" w:eastAsia="Cambria" w:hAnsi="Cambria"/>
          <w:b w:val="1"/>
          <w:sz w:val="10"/>
          <w:szCs w:val="10"/>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2E">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Learning Activities</w:t>
            </w:r>
          </w:p>
        </w:tc>
        <w:tc>
          <w:tcPr>
            <w:vAlign w:val="center"/>
          </w:tcPr>
          <w:p w:rsidR="00000000" w:rsidDel="00000000" w:rsidP="00000000" w:rsidRDefault="00000000" w:rsidRPr="00000000" w14:paraId="0000002F">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Special Instructions</w:t>
            </w:r>
          </w:p>
        </w:tc>
      </w:tr>
      <w:tr>
        <w:trPr>
          <w:cantSplit w:val="0"/>
          <w:trHeight w:val="432" w:hRule="atLeast"/>
          <w:tblHeader w:val="0"/>
        </w:trPr>
        <w:tc>
          <w:tcPr/>
          <w:p w:rsidR="00000000" w:rsidDel="00000000" w:rsidP="00000000" w:rsidRDefault="00000000" w:rsidRPr="00000000" w14:paraId="00000030">
            <w:pPr>
              <w:spacing w:line="240" w:lineRule="auto"/>
              <w:rPr>
                <w:rFonts w:ascii="Cambria" w:cs="Cambria" w:eastAsia="Cambria" w:hAnsi="Cambria"/>
              </w:rPr>
            </w:pPr>
            <w:r w:rsidDel="00000000" w:rsidR="00000000" w:rsidRPr="00000000">
              <w:rPr>
                <w:rFonts w:ascii="Cambria" w:cs="Cambria" w:eastAsia="Cambria" w:hAnsi="Cambria"/>
                <w:rtl w:val="0"/>
              </w:rPr>
              <w:t xml:space="preserve">Read Information Sheet 3.1-1 Prepare to repair manual air conditioner compressor magnetic clutch </w:t>
            </w:r>
          </w:p>
          <w:p w:rsidR="00000000" w:rsidDel="00000000" w:rsidP="00000000" w:rsidRDefault="00000000" w:rsidRPr="00000000" w14:paraId="00000031">
            <w:pPr>
              <w:spacing w:line="240" w:lineRule="auto"/>
              <w:rPr>
                <w:rFonts w:ascii="Cambria" w:cs="Cambria" w:eastAsia="Cambria" w:hAnsi="Cambria"/>
              </w:rPr>
            </w:pPr>
            <w:r w:rsidDel="00000000" w:rsidR="00000000" w:rsidRPr="00000000">
              <w:rPr>
                <w:rtl w:val="0"/>
              </w:rPr>
            </w:r>
          </w:p>
        </w:tc>
        <w:tc>
          <w:tcPr>
            <w:vAlign w:val="center"/>
          </w:tcPr>
          <w:p w:rsidR="00000000" w:rsidDel="00000000" w:rsidP="00000000" w:rsidRDefault="00000000" w:rsidRPr="00000000" w14:paraId="00000032">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33">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have some problem with the content of the information sheet don’t hesitate to approach your Trainer.</w:t>
            </w:r>
          </w:p>
          <w:p w:rsidR="00000000" w:rsidDel="00000000" w:rsidP="00000000" w:rsidRDefault="00000000" w:rsidRPr="00000000" w14:paraId="00000034">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feel that you are now knowledgeable on the content of the information sheet, you can now answer the self-check provided in the module.</w:t>
            </w:r>
          </w:p>
        </w:tc>
      </w:tr>
      <w:tr>
        <w:trPr>
          <w:cantSplit w:val="0"/>
          <w:trHeight w:val="432" w:hRule="atLeast"/>
          <w:tblHeader w:val="0"/>
        </w:trPr>
        <w:tc>
          <w:tcPr/>
          <w:p w:rsidR="00000000" w:rsidDel="00000000" w:rsidP="00000000" w:rsidRDefault="00000000" w:rsidRPr="00000000" w14:paraId="00000035">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6">
            <w:pPr>
              <w:spacing w:line="240" w:lineRule="auto"/>
              <w:rPr>
                <w:rFonts w:ascii="Cambria" w:cs="Cambria" w:eastAsia="Cambria" w:hAnsi="Cambria"/>
              </w:rPr>
            </w:pPr>
            <w:r w:rsidDel="00000000" w:rsidR="00000000" w:rsidRPr="00000000">
              <w:rPr>
                <w:rFonts w:ascii="Cambria" w:cs="Cambria" w:eastAsia="Cambria" w:hAnsi="Cambria"/>
                <w:rtl w:val="0"/>
              </w:rPr>
              <w:t xml:space="preserve">Answer Self-Check 3.1-1 on </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Prepare to repair manual air conditioner compressor magnetic clutch </w:t>
            </w:r>
          </w:p>
          <w:p w:rsidR="00000000" w:rsidDel="00000000" w:rsidP="00000000" w:rsidRDefault="00000000" w:rsidRPr="00000000" w14:paraId="00000037">
            <w:pPr>
              <w:spacing w:line="240" w:lineRule="auto"/>
              <w:rPr>
                <w:rFonts w:ascii="Cambria" w:cs="Cambria" w:eastAsia="Cambria" w:hAnsi="Cambria"/>
              </w:rPr>
            </w:pPr>
            <w:r w:rsidDel="00000000" w:rsidR="00000000" w:rsidRPr="00000000">
              <w:rPr>
                <w:rtl w:val="0"/>
              </w:rPr>
            </w:r>
          </w:p>
        </w:tc>
        <w:tc>
          <w:tcPr>
            <w:vAlign w:val="center"/>
          </w:tcPr>
          <w:p w:rsidR="00000000" w:rsidDel="00000000" w:rsidP="00000000" w:rsidRDefault="00000000" w:rsidRPr="00000000" w14:paraId="00000038">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9">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Try to answer the Self-check without looking at the Answer Key</w:t>
            </w:r>
          </w:p>
          <w:p w:rsidR="00000000" w:rsidDel="00000000" w:rsidP="00000000" w:rsidRDefault="00000000" w:rsidRPr="00000000" w14:paraId="0000003A">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Compare your answer to Answer Key 3.1-1</w:t>
            </w:r>
          </w:p>
          <w:p w:rsidR="00000000" w:rsidDel="00000000" w:rsidP="00000000" w:rsidRDefault="00000000" w:rsidRPr="00000000" w14:paraId="0000003B">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3C">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D">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Observe Trainer’s demonstration on Task Sheet 3.1-1   on Prepare to repair manual air conditioner compressor magnetic clutch </w:t>
            </w:r>
          </w:p>
          <w:p w:rsidR="00000000" w:rsidDel="00000000" w:rsidP="00000000" w:rsidRDefault="00000000" w:rsidRPr="00000000" w14:paraId="0000003E">
            <w:pPr>
              <w:spacing w:line="240" w:lineRule="auto"/>
              <w:jc w:val="both"/>
              <w:rPr>
                <w:rFonts w:ascii="Cambria" w:cs="Cambria" w:eastAsia="Cambria" w:hAnsi="Cambria"/>
              </w:rPr>
            </w:pPr>
            <w:r w:rsidDel="00000000" w:rsidR="00000000" w:rsidRPr="00000000">
              <w:rPr>
                <w:rtl w:val="0"/>
              </w:rPr>
            </w:r>
          </w:p>
        </w:tc>
        <w:tc>
          <w:tcPr>
            <w:vAlign w:val="center"/>
          </w:tcPr>
          <w:p w:rsidR="00000000" w:rsidDel="00000000" w:rsidP="00000000" w:rsidRDefault="00000000" w:rsidRPr="00000000" w14:paraId="0000003F">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0">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Listen carefully and attentively so that you may be able to perform a task correctly</w:t>
            </w:r>
          </w:p>
          <w:p w:rsidR="00000000" w:rsidDel="00000000" w:rsidP="00000000" w:rsidRDefault="00000000" w:rsidRPr="00000000" w14:paraId="00000041">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Ask questions if are in doubt for clarification</w:t>
            </w:r>
          </w:p>
          <w:p w:rsidR="00000000" w:rsidDel="00000000" w:rsidP="00000000" w:rsidRDefault="00000000" w:rsidRPr="00000000" w14:paraId="00000042">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3">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4">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Perform the Task Sheet 3.1-1 on Prepare to repair manual air conditioner compressor magnetic clutch </w:t>
            </w:r>
          </w:p>
          <w:p w:rsidR="00000000" w:rsidDel="00000000" w:rsidP="00000000" w:rsidRDefault="00000000" w:rsidRPr="00000000" w14:paraId="00000045">
            <w:pPr>
              <w:spacing w:line="240" w:lineRule="auto"/>
              <w:jc w:val="both"/>
              <w:rPr>
                <w:rFonts w:ascii="Cambria" w:cs="Cambria" w:eastAsia="Cambria" w:hAnsi="Cambria"/>
              </w:rPr>
            </w:pPr>
            <w:r w:rsidDel="00000000" w:rsidR="00000000" w:rsidRPr="00000000">
              <w:rPr>
                <w:rtl w:val="0"/>
              </w:rPr>
            </w:r>
          </w:p>
        </w:tc>
        <w:tc>
          <w:tcPr>
            <w:vAlign w:val="center"/>
          </w:tcPr>
          <w:p w:rsidR="00000000" w:rsidDel="00000000" w:rsidP="00000000" w:rsidRDefault="00000000" w:rsidRPr="00000000" w14:paraId="00000046">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Remember the step-by-step procedure of the </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Prepare to repair manual air conditioner compressor magnetic clutch </w:t>
            </w:r>
          </w:p>
          <w:p w:rsidR="00000000" w:rsidDel="00000000" w:rsidP="00000000" w:rsidRDefault="00000000" w:rsidRPr="00000000" w14:paraId="00000047">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 </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8">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9">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Evaluate the performance using the Performance Criteria Checklist  3.1-1</w:t>
            </w:r>
          </w:p>
          <w:p w:rsidR="00000000" w:rsidDel="00000000" w:rsidP="00000000" w:rsidRDefault="00000000" w:rsidRPr="00000000" w14:paraId="0000004A">
            <w:pPr>
              <w:spacing w:line="240" w:lineRule="auto"/>
              <w:jc w:val="both"/>
              <w:rPr>
                <w:rFonts w:ascii="Cambria" w:cs="Cambria" w:eastAsia="Cambria" w:hAnsi="Cambria"/>
                <w:sz w:val="10"/>
                <w:szCs w:val="10"/>
              </w:rPr>
            </w:pPr>
            <w:r w:rsidDel="00000000" w:rsidR="00000000" w:rsidRPr="00000000">
              <w:rPr>
                <w:rtl w:val="0"/>
              </w:rPr>
            </w:r>
          </w:p>
        </w:tc>
        <w:tc>
          <w:tcPr/>
          <w:p w:rsidR="00000000" w:rsidDel="00000000" w:rsidP="00000000" w:rsidRDefault="00000000" w:rsidRPr="00000000" w14:paraId="0000004B">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C">
            <w:pPr>
              <w:spacing w:line="240" w:lineRule="auto"/>
              <w:rPr>
                <w:rFonts w:ascii="Cambria" w:cs="Cambria" w:eastAsia="Cambria" w:hAnsi="Cambria"/>
              </w:rPr>
            </w:pPr>
            <w:r w:rsidDel="00000000" w:rsidR="00000000" w:rsidRPr="00000000">
              <w:rPr>
                <w:rFonts w:ascii="Cambria" w:cs="Cambria" w:eastAsia="Cambria" w:hAnsi="Cambria"/>
                <w:rtl w:val="0"/>
              </w:rPr>
              <w:t xml:space="preserve">Repeat the task in case fail to meet the criteria</w:t>
            </w:r>
          </w:p>
        </w:tc>
      </w:tr>
    </w:tbl>
    <w:p w:rsidR="00000000" w:rsidDel="00000000" w:rsidP="00000000" w:rsidRDefault="00000000" w:rsidRPr="00000000" w14:paraId="0000004D">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E">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F">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50">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51">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52">
      <w:pPr>
        <w:spacing w:line="240" w:lineRule="auto"/>
        <w:ind w:left="1440"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3">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4">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5">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6">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7">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8">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9">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A">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B">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C">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D">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E">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F">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0">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INFORMATION SHEET 1.1-1</w:t>
      </w:r>
    </w:p>
    <w:p w:rsidR="00000000" w:rsidDel="00000000" w:rsidP="00000000" w:rsidRDefault="00000000" w:rsidRPr="00000000" w14:paraId="00000061">
      <w:pPr>
        <w:spacing w:line="24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2">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PREPARE TO REPAIR MANUAL AIR CONDITIONER COMPRESSOR MAGNETIC CLUTCH</w:t>
      </w:r>
    </w:p>
    <w:p w:rsidR="00000000" w:rsidDel="00000000" w:rsidP="00000000" w:rsidRDefault="00000000" w:rsidRPr="00000000" w14:paraId="00000063">
      <w:pPr>
        <w:spacing w:line="24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4">
      <w:pPr>
        <w:spacing w:line="24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5">
      <w:pPr>
        <w:spacing w:line="240" w:lineRule="auto"/>
        <w:ind w:left="144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6">
      <w:pPr>
        <w:spacing w:line="240" w:lineRule="auto"/>
        <w:ind w:left="144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7">
      <w:pPr>
        <w:spacing w:line="36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Learning Objectives:</w:t>
      </w:r>
    </w:p>
    <w:p w:rsidR="00000000" w:rsidDel="00000000" w:rsidP="00000000" w:rsidRDefault="00000000" w:rsidRPr="00000000" w14:paraId="00000068">
      <w:pPr>
        <w:spacing w:line="360" w:lineRule="auto"/>
        <w:ind w:left="360" w:firstLine="0"/>
        <w:jc w:val="both"/>
        <w:rPr>
          <w:rFonts w:ascii="Cambria" w:cs="Cambria" w:eastAsia="Cambria" w:hAnsi="Cambria"/>
        </w:rPr>
      </w:pPr>
      <w:r w:rsidDel="00000000" w:rsidR="00000000" w:rsidRPr="00000000">
        <w:rPr>
          <w:rFonts w:ascii="Cambria" w:cs="Cambria" w:eastAsia="Cambria" w:hAnsi="Cambria"/>
          <w:rtl w:val="0"/>
        </w:rPr>
        <w:t xml:space="preserve">After reading this </w:t>
      </w:r>
      <w:r w:rsidDel="00000000" w:rsidR="00000000" w:rsidRPr="00000000">
        <w:rPr>
          <w:rFonts w:ascii="Cambria" w:cs="Cambria" w:eastAsia="Cambria" w:hAnsi="Cambria"/>
          <w:b w:val="1"/>
          <w:rtl w:val="0"/>
        </w:rPr>
        <w:t xml:space="preserve">Information Sheet</w:t>
      </w:r>
      <w:r w:rsidDel="00000000" w:rsidR="00000000" w:rsidRPr="00000000">
        <w:rPr>
          <w:rFonts w:ascii="Cambria" w:cs="Cambria" w:eastAsia="Cambria" w:hAnsi="Cambria"/>
          <w:rtl w:val="0"/>
        </w:rPr>
        <w:t xml:space="preserve">, you must be able to:</w:t>
      </w:r>
    </w:p>
    <w:p w:rsidR="00000000" w:rsidDel="00000000" w:rsidP="00000000" w:rsidRDefault="00000000" w:rsidRPr="00000000" w14:paraId="00000069">
      <w:pPr>
        <w:spacing w:line="360" w:lineRule="auto"/>
        <w:ind w:left="36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6A">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Determined job requirements.</w:t>
      </w:r>
    </w:p>
    <w:p w:rsidR="00000000" w:rsidDel="00000000" w:rsidP="00000000" w:rsidRDefault="00000000" w:rsidRPr="00000000" w14:paraId="0000006B">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Sourced and interpreted information.</w:t>
      </w:r>
    </w:p>
    <w:p w:rsidR="00000000" w:rsidDel="00000000" w:rsidP="00000000" w:rsidRDefault="00000000" w:rsidRPr="00000000" w14:paraId="0000006C">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Identified hazards associated with the work are and managed risks.</w:t>
      </w:r>
    </w:p>
    <w:p w:rsidR="00000000" w:rsidDel="00000000" w:rsidP="00000000" w:rsidRDefault="00000000" w:rsidRPr="00000000" w14:paraId="0000006D">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Selected and checked tools.</w:t>
      </w:r>
    </w:p>
    <w:p w:rsidR="00000000" w:rsidDel="00000000" w:rsidP="00000000" w:rsidRDefault="00000000" w:rsidRPr="00000000" w14:paraId="0000006E">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Reported defective and damaged tools.</w:t>
      </w:r>
    </w:p>
    <w:p w:rsidR="00000000" w:rsidDel="00000000" w:rsidP="00000000" w:rsidRDefault="00000000" w:rsidRPr="00000000" w14:paraId="0000006F">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Checked and reported availability.</w:t>
      </w:r>
    </w:p>
    <w:p w:rsidR="00000000" w:rsidDel="00000000" w:rsidP="00000000" w:rsidRDefault="00000000" w:rsidRPr="00000000" w14:paraId="00000070">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Applied safety practices.</w:t>
      </w:r>
    </w:p>
    <w:p w:rsidR="00000000" w:rsidDel="00000000" w:rsidP="00000000" w:rsidRDefault="00000000" w:rsidRPr="00000000" w14:paraId="00000071">
      <w:pPr>
        <w:spacing w:line="240" w:lineRule="auto"/>
        <w:ind w:left="1800" w:right="644"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72">
      <w:pPr>
        <w:spacing w:line="240" w:lineRule="auto"/>
        <w:ind w:left="1800" w:right="644"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73">
      <w:pPr>
        <w:spacing w:line="276" w:lineRule="auto"/>
        <w:ind w:left="360" w:firstLine="0"/>
        <w:jc w:val="center"/>
        <w:rPr>
          <w:rFonts w:ascii="Cambria" w:cs="Cambria" w:eastAsia="Cambria" w:hAnsi="Cambria"/>
          <w:b w:val="1"/>
          <w:highlight w:val="white"/>
        </w:rPr>
      </w:pPr>
      <w:r w:rsidDel="00000000" w:rsidR="00000000" w:rsidRPr="00000000">
        <w:rPr>
          <w:rtl w:val="0"/>
        </w:rPr>
      </w:r>
    </w:p>
    <w:p w:rsidR="00000000" w:rsidDel="00000000" w:rsidP="00000000" w:rsidRDefault="00000000" w:rsidRPr="00000000" w14:paraId="00000074">
      <w:pPr>
        <w:spacing w:line="276" w:lineRule="auto"/>
        <w:ind w:left="360" w:firstLine="0"/>
        <w:jc w:val="center"/>
        <w:rPr>
          <w:rFonts w:ascii="Cambria" w:cs="Cambria" w:eastAsia="Cambria" w:hAnsi="Cambria"/>
          <w:b w:val="1"/>
          <w:highlight w:val="white"/>
        </w:rPr>
      </w:pPr>
      <w:r w:rsidDel="00000000" w:rsidR="00000000" w:rsidRPr="00000000">
        <w:rPr>
          <w:rtl w:val="0"/>
        </w:rPr>
      </w:r>
    </w:p>
    <w:p w:rsidR="00000000" w:rsidDel="00000000" w:rsidP="00000000" w:rsidRDefault="00000000" w:rsidRPr="00000000" w14:paraId="00000075">
      <w:pPr>
        <w:shd w:fill="ffffff" w:val="clear"/>
        <w:spacing w:after="180" w:before="180" w:line="405" w:lineRule="auto"/>
        <w:ind w:left="720" w:firstLine="0"/>
        <w:rPr>
          <w:b w:val="1"/>
          <w:color w:val="202124"/>
          <w:sz w:val="24"/>
          <w:szCs w:val="24"/>
        </w:rPr>
      </w:pPr>
      <w:r w:rsidDel="00000000" w:rsidR="00000000" w:rsidRPr="00000000">
        <w:rPr>
          <w:b w:val="1"/>
          <w:color w:val="202124"/>
          <w:sz w:val="24"/>
          <w:szCs w:val="24"/>
          <w:rtl w:val="0"/>
        </w:rPr>
        <w:t xml:space="preserve">What is the function of magnetic clutch in AC?</w:t>
      </w:r>
    </w:p>
    <w:p w:rsidR="00000000" w:rsidDel="00000000" w:rsidP="00000000" w:rsidRDefault="00000000" w:rsidRPr="00000000" w14:paraId="00000076">
      <w:pPr>
        <w:shd w:fill="ffffff" w:val="clear"/>
        <w:spacing w:line="405" w:lineRule="auto"/>
        <w:ind w:left="720" w:firstLine="0"/>
        <w:rPr>
          <w:color w:val="202124"/>
          <w:sz w:val="24"/>
          <w:szCs w:val="24"/>
        </w:rPr>
      </w:pPr>
      <w:r w:rsidDel="00000000" w:rsidR="00000000" w:rsidRPr="00000000">
        <w:rPr>
          <w:color w:val="202124"/>
          <w:sz w:val="24"/>
          <w:szCs w:val="24"/>
          <w:rtl w:val="0"/>
        </w:rPr>
        <w:t xml:space="preserve">Magnetic force </w:t>
      </w:r>
      <w:r w:rsidDel="00000000" w:rsidR="00000000" w:rsidRPr="00000000">
        <w:rPr>
          <w:b w:val="1"/>
          <w:color w:val="202124"/>
          <w:sz w:val="24"/>
          <w:szCs w:val="24"/>
          <w:rtl w:val="0"/>
        </w:rPr>
        <w:t xml:space="preserve">locks the rotor and the armature plate together</w:t>
      </w:r>
      <w:r w:rsidDel="00000000" w:rsidR="00000000" w:rsidRPr="00000000">
        <w:rPr>
          <w:color w:val="202124"/>
          <w:sz w:val="24"/>
          <w:szCs w:val="24"/>
          <w:rtl w:val="0"/>
        </w:rPr>
        <w:t xml:space="preserve">. This solid connection then allows the pulley to rotate the compressor crankshaft and operate the compressor. Compressor operation will continue until the electrical circuit is broken to the clutch coil, when the magnetic force is de-energized.</w:t>
      </w:r>
    </w:p>
    <w:p w:rsidR="00000000" w:rsidDel="00000000" w:rsidP="00000000" w:rsidRDefault="00000000" w:rsidRPr="00000000" w14:paraId="00000077">
      <w:pPr>
        <w:shd w:fill="ffffff" w:val="clear"/>
        <w:spacing w:line="405" w:lineRule="auto"/>
        <w:ind w:left="720" w:firstLine="0"/>
        <w:rPr>
          <w:color w:val="202124"/>
          <w:sz w:val="24"/>
          <w:szCs w:val="24"/>
        </w:rPr>
      </w:pPr>
      <w:r w:rsidDel="00000000" w:rsidR="00000000" w:rsidRPr="00000000">
        <w:rPr>
          <w:rtl w:val="0"/>
        </w:rPr>
      </w:r>
    </w:p>
    <w:p w:rsidR="00000000" w:rsidDel="00000000" w:rsidP="00000000" w:rsidRDefault="00000000" w:rsidRPr="00000000" w14:paraId="00000078">
      <w:pPr>
        <w:shd w:fill="ffffff" w:val="clear"/>
        <w:spacing w:line="405" w:lineRule="auto"/>
        <w:ind w:left="720" w:firstLine="0"/>
        <w:rPr>
          <w:b w:val="1"/>
          <w:color w:val="202124"/>
          <w:sz w:val="24"/>
          <w:szCs w:val="24"/>
        </w:rPr>
      </w:pPr>
      <w:r w:rsidDel="00000000" w:rsidR="00000000" w:rsidRPr="00000000">
        <w:rPr>
          <w:b w:val="1"/>
          <w:color w:val="202124"/>
          <w:sz w:val="24"/>
          <w:szCs w:val="24"/>
          <w:rtl w:val="0"/>
        </w:rPr>
        <w:t xml:space="preserve">How does a compressor magnetic clutch work?</w:t>
      </w:r>
    </w:p>
    <w:p w:rsidR="00000000" w:rsidDel="00000000" w:rsidP="00000000" w:rsidRDefault="00000000" w:rsidRPr="00000000" w14:paraId="00000079">
      <w:pPr>
        <w:shd w:fill="ffffff" w:val="clear"/>
        <w:spacing w:line="405" w:lineRule="auto"/>
        <w:ind w:left="720" w:firstLine="0"/>
        <w:rPr>
          <w:color w:val="202124"/>
          <w:sz w:val="24"/>
          <w:szCs w:val="24"/>
        </w:rPr>
      </w:pPr>
      <w:r w:rsidDel="00000000" w:rsidR="00000000" w:rsidRPr="00000000">
        <w:rPr>
          <w:color w:val="202124"/>
          <w:sz w:val="24"/>
          <w:szCs w:val="24"/>
          <w:rtl w:val="0"/>
        </w:rPr>
        <w:t xml:space="preserve">Function. When the electromagnet turns on, it produces a powerful magnetic field through the rotor. ... Once they are touching, however, friction between the two plates makes the air conditioner rotor spin. When the electromagnet is turned off, the friction plates spring apart and the compressor stops moving.</w:t>
      </w:r>
    </w:p>
    <w:p w:rsidR="00000000" w:rsidDel="00000000" w:rsidP="00000000" w:rsidRDefault="00000000" w:rsidRPr="00000000" w14:paraId="0000007A">
      <w:pPr>
        <w:shd w:fill="ffffff" w:val="clear"/>
        <w:spacing w:line="405" w:lineRule="auto"/>
        <w:ind w:left="720" w:firstLine="0"/>
        <w:rPr>
          <w:color w:val="202124"/>
          <w:sz w:val="24"/>
          <w:szCs w:val="24"/>
        </w:rPr>
      </w:pPr>
      <w:r w:rsidDel="00000000" w:rsidR="00000000" w:rsidRPr="00000000">
        <w:rPr>
          <w:rtl w:val="0"/>
        </w:rPr>
      </w:r>
    </w:p>
    <w:p w:rsidR="00000000" w:rsidDel="00000000" w:rsidP="00000000" w:rsidRDefault="00000000" w:rsidRPr="00000000" w14:paraId="0000007B">
      <w:pPr>
        <w:shd w:fill="ffffff" w:val="clear"/>
        <w:spacing w:line="405" w:lineRule="auto"/>
        <w:ind w:left="720" w:firstLine="0"/>
        <w:rPr>
          <w:color w:val="202124"/>
          <w:sz w:val="24"/>
          <w:szCs w:val="24"/>
        </w:rPr>
      </w:pPr>
      <w:r w:rsidDel="00000000" w:rsidR="00000000" w:rsidRPr="00000000">
        <w:rPr>
          <w:color w:val="202124"/>
          <w:sz w:val="24"/>
          <w:szCs w:val="24"/>
        </w:rPr>
        <w:drawing>
          <wp:inline distB="114300" distT="114300" distL="114300" distR="114300">
            <wp:extent cx="5943600" cy="31496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943600" cy="3149600"/>
                    </a:xfrm>
                    <a:prstGeom prst="rect"/>
                    <a:ln/>
                  </pic:spPr>
                </pic:pic>
              </a:graphicData>
            </a:graphic>
          </wp:inline>
        </w:drawing>
      </w:r>
      <w:r w:rsidDel="00000000" w:rsidR="00000000" w:rsidRPr="00000000">
        <w:rPr>
          <w:rtl w:val="0"/>
        </w:rPr>
      </w:r>
    </w:p>
    <w:p w:rsidR="00000000" w:rsidDel="00000000" w:rsidP="00000000" w:rsidRDefault="00000000" w:rsidRPr="00000000" w14:paraId="0000007C">
      <w:pPr>
        <w:shd w:fill="ffffff" w:val="clear"/>
        <w:spacing w:after="460" w:line="405" w:lineRule="auto"/>
        <w:ind w:left="720" w:firstLine="0"/>
        <w:rPr>
          <w:rFonts w:ascii="Cambria" w:cs="Cambria" w:eastAsia="Cambria" w:hAnsi="Cambria"/>
          <w:sz w:val="25"/>
          <w:szCs w:val="25"/>
          <w:highlight w:val="white"/>
        </w:rPr>
      </w:pPr>
      <w:r w:rsidDel="00000000" w:rsidR="00000000" w:rsidRPr="00000000">
        <w:rPr>
          <w:rFonts w:ascii="Cambria" w:cs="Cambria" w:eastAsia="Cambria" w:hAnsi="Cambria"/>
          <w:sz w:val="25"/>
          <w:szCs w:val="25"/>
          <w:highlight w:val="white"/>
          <w:rtl w:val="0"/>
        </w:rPr>
        <w:t xml:space="preserve">The AC compressor clutch is responsible for converting energy from the engine and delivering it to the compressor. When you turn on the air conditioning, the clutch engages and begins spinning to transfer the power. </w:t>
      </w:r>
    </w:p>
    <w:p w:rsidR="00000000" w:rsidDel="00000000" w:rsidP="00000000" w:rsidRDefault="00000000" w:rsidRPr="00000000" w14:paraId="0000007D">
      <w:pPr>
        <w:shd w:fill="ffffff" w:val="clear"/>
        <w:spacing w:after="460" w:line="405" w:lineRule="auto"/>
        <w:ind w:left="720" w:firstLine="0"/>
        <w:rPr>
          <w:rFonts w:ascii="Cambria" w:cs="Cambria" w:eastAsia="Cambria" w:hAnsi="Cambria"/>
          <w:sz w:val="25"/>
          <w:szCs w:val="25"/>
          <w:highlight w:val="white"/>
        </w:rPr>
      </w:pPr>
      <w:r w:rsidDel="00000000" w:rsidR="00000000" w:rsidRPr="00000000">
        <w:rPr>
          <w:rtl w:val="0"/>
        </w:rPr>
      </w:r>
    </w:p>
    <w:p w:rsidR="00000000" w:rsidDel="00000000" w:rsidP="00000000" w:rsidRDefault="00000000" w:rsidRPr="00000000" w14:paraId="0000007E">
      <w:pPr>
        <w:spacing w:line="240" w:lineRule="auto"/>
        <w:jc w:val="left"/>
        <w:rPr>
          <w:rFonts w:ascii="Cambria" w:cs="Cambria" w:eastAsia="Cambria" w:hAnsi="Cambria"/>
          <w:b w:val="1"/>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